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D7" w:rsidRPr="000B487B" w:rsidRDefault="006874CE" w:rsidP="00D37576">
      <w:pPr>
        <w:spacing w:after="0" w:line="240" w:lineRule="auto"/>
        <w:ind w:right="-142" w:firstLine="567"/>
        <w:jc w:val="center"/>
        <w:rPr>
          <w:rFonts w:ascii="Times New Roman" w:hAnsi="Times New Roman" w:cs="Times New Roman"/>
          <w:b/>
          <w:sz w:val="28"/>
          <w:szCs w:val="28"/>
        </w:rPr>
      </w:pPr>
      <w:bookmarkStart w:id="0" w:name="_GoBack"/>
      <w:bookmarkEnd w:id="0"/>
      <w:r w:rsidRPr="000B487B">
        <w:rPr>
          <w:rFonts w:ascii="Times New Roman" w:hAnsi="Times New Roman" w:cs="Times New Roman"/>
          <w:b/>
          <w:sz w:val="28"/>
          <w:szCs w:val="28"/>
        </w:rPr>
        <w:t>ПРОБЛЕМИ ПРАВОВОГО РЕГУЛЮВАННЯ ОЧИЩЕННЯ СТІЧНИХ І ПІДСЛАНЕВИХ ВОД</w:t>
      </w:r>
      <w:r w:rsidR="00312C7D">
        <w:rPr>
          <w:rFonts w:ascii="Times New Roman" w:hAnsi="Times New Roman" w:cs="Times New Roman"/>
          <w:b/>
          <w:sz w:val="28"/>
          <w:szCs w:val="28"/>
        </w:rPr>
        <w:t xml:space="preserve"> В УКРАЇНІ</w:t>
      </w:r>
    </w:p>
    <w:p w:rsidR="005F6340" w:rsidRPr="000B487B" w:rsidRDefault="005F6340" w:rsidP="00D37576">
      <w:pPr>
        <w:spacing w:after="0" w:line="240" w:lineRule="auto"/>
        <w:ind w:right="-142" w:firstLine="567"/>
        <w:jc w:val="center"/>
        <w:rPr>
          <w:rFonts w:ascii="Times New Roman" w:hAnsi="Times New Roman" w:cs="Times New Roman"/>
          <w:b/>
          <w:sz w:val="28"/>
          <w:szCs w:val="28"/>
        </w:rPr>
      </w:pPr>
    </w:p>
    <w:p w:rsidR="0008526C" w:rsidRPr="000B487B" w:rsidRDefault="005B2CBE" w:rsidP="00D37576">
      <w:pPr>
        <w:spacing w:after="0" w:line="240" w:lineRule="auto"/>
        <w:ind w:right="-142" w:firstLine="567"/>
        <w:jc w:val="both"/>
        <w:rPr>
          <w:rFonts w:ascii="Times New Roman" w:hAnsi="Times New Roman" w:cs="Times New Roman"/>
          <w:sz w:val="28"/>
          <w:szCs w:val="28"/>
        </w:rPr>
      </w:pPr>
      <w:r w:rsidRPr="000B487B">
        <w:rPr>
          <w:rFonts w:ascii="Times New Roman" w:hAnsi="Times New Roman" w:cs="Times New Roman"/>
          <w:b/>
          <w:sz w:val="28"/>
          <w:szCs w:val="28"/>
        </w:rPr>
        <w:t xml:space="preserve">Підлужна М.М., </w:t>
      </w:r>
      <w:r w:rsidRPr="000B487B">
        <w:rPr>
          <w:rFonts w:ascii="Times New Roman" w:hAnsi="Times New Roman" w:cs="Times New Roman"/>
          <w:sz w:val="28"/>
          <w:szCs w:val="28"/>
        </w:rPr>
        <w:t>Заступник Голови правління Публічного акціонерного товариства «Київський річковий порт» (</w:t>
      </w:r>
      <w:proofErr w:type="spellStart"/>
      <w:r w:rsidRPr="000B487B">
        <w:rPr>
          <w:rFonts w:ascii="Times New Roman" w:hAnsi="Times New Roman" w:cs="Times New Roman"/>
          <w:sz w:val="28"/>
          <w:szCs w:val="28"/>
        </w:rPr>
        <w:t>м.Київ</w:t>
      </w:r>
      <w:proofErr w:type="spellEnd"/>
      <w:r w:rsidRPr="000B487B">
        <w:rPr>
          <w:rFonts w:ascii="Times New Roman" w:hAnsi="Times New Roman" w:cs="Times New Roman"/>
          <w:sz w:val="28"/>
          <w:szCs w:val="28"/>
        </w:rPr>
        <w:t>)</w:t>
      </w:r>
    </w:p>
    <w:p w:rsidR="005F6340" w:rsidRPr="000B487B" w:rsidRDefault="005F6340" w:rsidP="00D37576">
      <w:pPr>
        <w:spacing w:after="0" w:line="240" w:lineRule="auto"/>
        <w:ind w:right="-142" w:firstLine="567"/>
        <w:jc w:val="both"/>
        <w:rPr>
          <w:rFonts w:ascii="Times New Roman" w:hAnsi="Times New Roman" w:cs="Times New Roman"/>
          <w:b/>
          <w:sz w:val="28"/>
          <w:szCs w:val="28"/>
        </w:rPr>
      </w:pPr>
    </w:p>
    <w:p w:rsidR="00FE095F" w:rsidRPr="000B487B" w:rsidRDefault="00FE095F" w:rsidP="00D37576">
      <w:pPr>
        <w:autoSpaceDE w:val="0"/>
        <w:autoSpaceDN w:val="0"/>
        <w:adjustRightInd w:val="0"/>
        <w:spacing w:after="0" w:line="240" w:lineRule="auto"/>
        <w:ind w:firstLine="540"/>
        <w:jc w:val="both"/>
        <w:rPr>
          <w:rFonts w:ascii="Times New Roman" w:hAnsi="Times New Roman"/>
          <w:sz w:val="28"/>
          <w:szCs w:val="28"/>
        </w:rPr>
      </w:pPr>
      <w:r w:rsidRPr="000B487B">
        <w:rPr>
          <w:rFonts w:ascii="Times New Roman" w:hAnsi="Times New Roman"/>
          <w:sz w:val="28"/>
          <w:szCs w:val="28"/>
        </w:rPr>
        <w:t xml:space="preserve">Практично всі поверхневі </w:t>
      </w:r>
      <w:r w:rsidR="00143C4C" w:rsidRPr="000B487B">
        <w:rPr>
          <w:rFonts w:ascii="Times New Roman" w:hAnsi="Times New Roman"/>
          <w:sz w:val="28"/>
          <w:szCs w:val="28"/>
        </w:rPr>
        <w:t xml:space="preserve">водні </w:t>
      </w:r>
      <w:r w:rsidRPr="000B487B">
        <w:rPr>
          <w:rFonts w:ascii="Times New Roman" w:hAnsi="Times New Roman"/>
          <w:sz w:val="28"/>
          <w:szCs w:val="28"/>
        </w:rPr>
        <w:t>джерела України впродовж останніх десятиліть інтенсивно забруднювались. На Дніпрі, головній українській водяній артерії, знаходяться 50 великих промислових центрів, 4 атомні електростанції, десятки тисяч підприємств промислового і сільськогосподарського профілю. Окрім того, Дніпро забезпечує 50 великих зрошувальни</w:t>
      </w:r>
      <w:r w:rsidR="00CD678A" w:rsidRPr="000B487B">
        <w:rPr>
          <w:rFonts w:ascii="Times New Roman" w:hAnsi="Times New Roman"/>
          <w:sz w:val="28"/>
          <w:szCs w:val="28"/>
        </w:rPr>
        <w:t>х систем - усі вони беруть воду</w:t>
      </w:r>
      <w:r w:rsidRPr="000B487B">
        <w:rPr>
          <w:rFonts w:ascii="Times New Roman" w:hAnsi="Times New Roman"/>
          <w:sz w:val="28"/>
          <w:szCs w:val="28"/>
        </w:rPr>
        <w:t>, скидаючи назад промислові і каналізаційні відходи. Через низьку якість очищення стічних вод надходження забруднених стоків у поверхневі водойми не зменшується, хоча використання води у порівнянні з початком 90-х років зменшилося більше, ніж у 2 рази.</w:t>
      </w:r>
    </w:p>
    <w:p w:rsidR="00FE095F" w:rsidRPr="000B487B" w:rsidRDefault="00FE095F" w:rsidP="00D37576">
      <w:pPr>
        <w:autoSpaceDE w:val="0"/>
        <w:autoSpaceDN w:val="0"/>
        <w:adjustRightInd w:val="0"/>
        <w:spacing w:after="0" w:line="240" w:lineRule="auto"/>
        <w:ind w:firstLine="540"/>
        <w:jc w:val="both"/>
        <w:rPr>
          <w:rFonts w:ascii="Times New Roman" w:hAnsi="Times New Roman"/>
          <w:sz w:val="28"/>
          <w:szCs w:val="28"/>
        </w:rPr>
      </w:pPr>
      <w:r w:rsidRPr="000B487B">
        <w:rPr>
          <w:rFonts w:ascii="Times New Roman" w:hAnsi="Times New Roman"/>
          <w:sz w:val="28"/>
          <w:szCs w:val="28"/>
        </w:rPr>
        <w:t xml:space="preserve">Не останню роль у цьому забрудненні грає водний річковий транспорт, оскільки одне судно скидає від 2 до </w:t>
      </w:r>
      <w:smartTag w:uri="urn:schemas-microsoft-com:office:smarttags" w:element="metricconverter">
        <w:smartTagPr>
          <w:attr w:name="ProductID" w:val="8 м3"/>
        </w:smartTagPr>
        <w:r w:rsidRPr="000B487B">
          <w:rPr>
            <w:rFonts w:ascii="Times New Roman" w:hAnsi="Times New Roman"/>
            <w:sz w:val="28"/>
            <w:szCs w:val="28"/>
          </w:rPr>
          <w:t>8 м3</w:t>
        </w:r>
      </w:smartTag>
      <w:r w:rsidRPr="000B487B">
        <w:rPr>
          <w:rFonts w:ascii="Times New Roman" w:hAnsi="Times New Roman"/>
          <w:sz w:val="28"/>
          <w:szCs w:val="28"/>
        </w:rPr>
        <w:t xml:space="preserve"> забруднених стоків на місяць. </w:t>
      </w:r>
    </w:p>
    <w:p w:rsidR="00FE095F" w:rsidRPr="000B487B" w:rsidRDefault="00FE095F" w:rsidP="00D37576">
      <w:pPr>
        <w:autoSpaceDE w:val="0"/>
        <w:autoSpaceDN w:val="0"/>
        <w:adjustRightInd w:val="0"/>
        <w:spacing w:after="0" w:line="240" w:lineRule="auto"/>
        <w:ind w:firstLine="540"/>
        <w:jc w:val="both"/>
        <w:rPr>
          <w:rFonts w:ascii="Times New Roman" w:hAnsi="Times New Roman"/>
          <w:sz w:val="28"/>
          <w:szCs w:val="28"/>
        </w:rPr>
      </w:pPr>
      <w:r w:rsidRPr="000B487B">
        <w:rPr>
          <w:rFonts w:ascii="Times New Roman" w:hAnsi="Times New Roman"/>
          <w:sz w:val="28"/>
          <w:szCs w:val="28"/>
        </w:rPr>
        <w:t xml:space="preserve">Згідно зі ст. 67 Водного кодексу України </w:t>
      </w:r>
      <w:r w:rsidR="00E5484D" w:rsidRPr="000B487B">
        <w:rPr>
          <w:rFonts w:ascii="Times New Roman" w:hAnsi="Times New Roman"/>
          <w:sz w:val="28"/>
          <w:szCs w:val="28"/>
        </w:rPr>
        <w:t xml:space="preserve">(далі – ВК України) </w:t>
      </w:r>
      <w:r w:rsidRPr="000B487B">
        <w:rPr>
          <w:rFonts w:ascii="Times New Roman" w:hAnsi="Times New Roman"/>
          <w:sz w:val="28"/>
          <w:szCs w:val="28"/>
        </w:rPr>
        <w:t>всі судна та інші плавучі засоби мають бути обладнані ємкостями для збору лляльних та інших забруднених вод, які повинні систематично передаватися на спеціальні очисні споруди для очищення та знезараження. Проте, нажаль багато хто з власників засобів водного транспорту не дотримуються цих вимог з огляду на заощадження коштів і скидають неочищені побутові стоки просто у річку.</w:t>
      </w:r>
    </w:p>
    <w:p w:rsidR="00FE095F" w:rsidRPr="000B487B" w:rsidRDefault="00CE6A8F" w:rsidP="00D37576">
      <w:pPr>
        <w:autoSpaceDE w:val="0"/>
        <w:autoSpaceDN w:val="0"/>
        <w:adjustRightInd w:val="0"/>
        <w:spacing w:after="0" w:line="240" w:lineRule="auto"/>
        <w:ind w:firstLine="540"/>
        <w:jc w:val="both"/>
        <w:rPr>
          <w:rFonts w:ascii="Times New Roman" w:hAnsi="Times New Roman"/>
          <w:sz w:val="28"/>
          <w:szCs w:val="28"/>
        </w:rPr>
      </w:pPr>
      <w:r w:rsidRPr="000B487B">
        <w:rPr>
          <w:rFonts w:ascii="Times New Roman" w:hAnsi="Times New Roman"/>
          <w:sz w:val="28"/>
          <w:szCs w:val="28"/>
        </w:rPr>
        <w:t>З метою уникне</w:t>
      </w:r>
      <w:r w:rsidR="003C4C2B" w:rsidRPr="000B487B">
        <w:rPr>
          <w:rFonts w:ascii="Times New Roman" w:hAnsi="Times New Roman"/>
          <w:sz w:val="28"/>
          <w:szCs w:val="28"/>
        </w:rPr>
        <w:t>ння забруднення водних ресурсів,</w:t>
      </w:r>
      <w:r w:rsidRPr="000B487B">
        <w:rPr>
          <w:rFonts w:ascii="Times New Roman" w:hAnsi="Times New Roman"/>
          <w:sz w:val="28"/>
          <w:szCs w:val="28"/>
        </w:rPr>
        <w:t xml:space="preserve"> </w:t>
      </w:r>
      <w:r w:rsidR="003C4C2B" w:rsidRPr="000B487B">
        <w:rPr>
          <w:rFonts w:ascii="Times New Roman" w:hAnsi="Times New Roman"/>
          <w:sz w:val="28"/>
          <w:szCs w:val="28"/>
        </w:rPr>
        <w:t>щ</w:t>
      </w:r>
      <w:r w:rsidRPr="000B487B">
        <w:rPr>
          <w:rFonts w:ascii="Times New Roman" w:hAnsi="Times New Roman"/>
          <w:sz w:val="28"/>
          <w:szCs w:val="28"/>
        </w:rPr>
        <w:t xml:space="preserve">о призведе до фатальних наслідків, існує процедура </w:t>
      </w:r>
      <w:r w:rsidR="00FE095F" w:rsidRPr="000B487B">
        <w:rPr>
          <w:rFonts w:ascii="Times New Roman" w:hAnsi="Times New Roman"/>
          <w:sz w:val="28"/>
          <w:szCs w:val="28"/>
        </w:rPr>
        <w:t xml:space="preserve"> </w:t>
      </w:r>
      <w:r w:rsidRPr="000B487B">
        <w:rPr>
          <w:rFonts w:ascii="Times New Roman" w:hAnsi="Times New Roman"/>
          <w:sz w:val="28"/>
          <w:szCs w:val="28"/>
        </w:rPr>
        <w:t xml:space="preserve">очищення підсланевих та стічних вод, що є найбільш небезпечними </w:t>
      </w:r>
      <w:r w:rsidR="003C4C2B" w:rsidRPr="000B487B">
        <w:rPr>
          <w:rFonts w:ascii="Times New Roman" w:hAnsi="Times New Roman"/>
          <w:sz w:val="28"/>
          <w:szCs w:val="28"/>
        </w:rPr>
        <w:t>відходами.</w:t>
      </w:r>
    </w:p>
    <w:p w:rsidR="00FE095F" w:rsidRPr="000B487B" w:rsidRDefault="00661594" w:rsidP="00D37576">
      <w:pPr>
        <w:autoSpaceDE w:val="0"/>
        <w:autoSpaceDN w:val="0"/>
        <w:adjustRightInd w:val="0"/>
        <w:spacing w:after="0" w:line="240" w:lineRule="auto"/>
        <w:ind w:firstLine="540"/>
        <w:jc w:val="both"/>
        <w:rPr>
          <w:rFonts w:ascii="Times New Roman" w:hAnsi="Times New Roman"/>
          <w:sz w:val="28"/>
          <w:szCs w:val="28"/>
        </w:rPr>
      </w:pPr>
      <w:r w:rsidRPr="000B487B">
        <w:rPr>
          <w:rFonts w:ascii="Times New Roman" w:hAnsi="Times New Roman"/>
          <w:sz w:val="28"/>
          <w:szCs w:val="28"/>
        </w:rPr>
        <w:t xml:space="preserve">Перед тим, як ознайомитись з </w:t>
      </w:r>
      <w:r w:rsidR="003C4C2B" w:rsidRPr="000B487B">
        <w:rPr>
          <w:rFonts w:ascii="Times New Roman" w:hAnsi="Times New Roman"/>
          <w:sz w:val="28"/>
          <w:szCs w:val="28"/>
        </w:rPr>
        <w:t>існуючими проблемами</w:t>
      </w:r>
      <w:r w:rsidRPr="000B487B">
        <w:rPr>
          <w:rFonts w:ascii="Times New Roman" w:hAnsi="Times New Roman"/>
          <w:sz w:val="28"/>
          <w:szCs w:val="28"/>
        </w:rPr>
        <w:t xml:space="preserve"> очищення підсланевих та стічних вод, необхідно розкрити зміст понять «стічні» та «підсланеві» води, що наводяться в </w:t>
      </w:r>
      <w:r w:rsidR="00E5484D" w:rsidRPr="000B487B">
        <w:rPr>
          <w:rFonts w:ascii="Times New Roman" w:hAnsi="Times New Roman"/>
          <w:sz w:val="28"/>
          <w:szCs w:val="28"/>
        </w:rPr>
        <w:t>ВК</w:t>
      </w:r>
      <w:r w:rsidRPr="000B487B">
        <w:rPr>
          <w:rFonts w:ascii="Times New Roman" w:hAnsi="Times New Roman"/>
          <w:sz w:val="28"/>
          <w:szCs w:val="28"/>
        </w:rPr>
        <w:t xml:space="preserve"> України.</w:t>
      </w:r>
    </w:p>
    <w:p w:rsidR="00E5484D" w:rsidRPr="000B487B" w:rsidRDefault="00E5484D" w:rsidP="00D37576">
      <w:pPr>
        <w:autoSpaceDE w:val="0"/>
        <w:autoSpaceDN w:val="0"/>
        <w:adjustRightInd w:val="0"/>
        <w:spacing w:after="0" w:line="240" w:lineRule="auto"/>
        <w:ind w:firstLine="540"/>
        <w:jc w:val="both"/>
        <w:rPr>
          <w:rFonts w:ascii="Times New Roman" w:hAnsi="Times New Roman"/>
          <w:sz w:val="28"/>
          <w:szCs w:val="28"/>
        </w:rPr>
      </w:pPr>
      <w:r w:rsidRPr="000B487B">
        <w:rPr>
          <w:rFonts w:ascii="Times New Roman" w:hAnsi="Times New Roman"/>
          <w:sz w:val="28"/>
          <w:szCs w:val="28"/>
        </w:rPr>
        <w:t>Так, в ст.1 ВК України даються наступні визначення:</w:t>
      </w:r>
    </w:p>
    <w:p w:rsidR="00E5484D" w:rsidRPr="000B487B" w:rsidRDefault="00E5484D" w:rsidP="00D37576">
      <w:pPr>
        <w:autoSpaceDE w:val="0"/>
        <w:autoSpaceDN w:val="0"/>
        <w:adjustRightInd w:val="0"/>
        <w:spacing w:after="0" w:line="240" w:lineRule="auto"/>
        <w:ind w:firstLine="540"/>
        <w:jc w:val="both"/>
        <w:rPr>
          <w:rFonts w:ascii="Times New Roman" w:hAnsi="Times New Roman"/>
          <w:sz w:val="28"/>
          <w:szCs w:val="28"/>
        </w:rPr>
      </w:pPr>
      <w:r w:rsidRPr="000B487B">
        <w:rPr>
          <w:rFonts w:ascii="Times New Roman" w:hAnsi="Times New Roman"/>
          <w:sz w:val="28"/>
          <w:szCs w:val="28"/>
        </w:rPr>
        <w:t xml:space="preserve">«вода </w:t>
      </w:r>
      <w:proofErr w:type="spellStart"/>
      <w:r w:rsidRPr="000B487B">
        <w:rPr>
          <w:rFonts w:ascii="Times New Roman" w:hAnsi="Times New Roman"/>
          <w:sz w:val="28"/>
          <w:szCs w:val="28"/>
        </w:rPr>
        <w:t>лляльна</w:t>
      </w:r>
      <w:proofErr w:type="spellEnd"/>
      <w:r w:rsidRPr="000B487B">
        <w:rPr>
          <w:rFonts w:ascii="Times New Roman" w:hAnsi="Times New Roman"/>
          <w:sz w:val="28"/>
          <w:szCs w:val="28"/>
        </w:rPr>
        <w:t xml:space="preserve"> (</w:t>
      </w:r>
      <w:proofErr w:type="spellStart"/>
      <w:r w:rsidRPr="000B487B">
        <w:rPr>
          <w:rFonts w:ascii="Times New Roman" w:hAnsi="Times New Roman"/>
          <w:sz w:val="28"/>
          <w:szCs w:val="28"/>
        </w:rPr>
        <w:t>підсланева</w:t>
      </w:r>
      <w:proofErr w:type="spellEnd"/>
      <w:r w:rsidRPr="000B487B">
        <w:rPr>
          <w:rFonts w:ascii="Times New Roman" w:hAnsi="Times New Roman"/>
          <w:sz w:val="28"/>
          <w:szCs w:val="28"/>
        </w:rPr>
        <w:t xml:space="preserve">) - вода з домішками (переважно нафтопродуктів), зібрана в колодязях - </w:t>
      </w:r>
      <w:proofErr w:type="spellStart"/>
      <w:r w:rsidRPr="000B487B">
        <w:rPr>
          <w:rFonts w:ascii="Times New Roman" w:hAnsi="Times New Roman"/>
          <w:sz w:val="28"/>
          <w:szCs w:val="28"/>
        </w:rPr>
        <w:t>ллялах</w:t>
      </w:r>
      <w:proofErr w:type="spellEnd"/>
      <w:r w:rsidRPr="000B487B">
        <w:rPr>
          <w:rFonts w:ascii="Times New Roman" w:hAnsi="Times New Roman"/>
          <w:sz w:val="28"/>
          <w:szCs w:val="28"/>
        </w:rPr>
        <w:t xml:space="preserve"> машинних відділень судна;</w:t>
      </w:r>
    </w:p>
    <w:p w:rsidR="00E5484D" w:rsidRPr="000B487B" w:rsidRDefault="00E5484D" w:rsidP="00D37576">
      <w:pPr>
        <w:autoSpaceDE w:val="0"/>
        <w:autoSpaceDN w:val="0"/>
        <w:adjustRightInd w:val="0"/>
        <w:spacing w:after="0" w:line="240" w:lineRule="auto"/>
        <w:ind w:firstLine="540"/>
        <w:jc w:val="both"/>
        <w:rPr>
          <w:rFonts w:ascii="Times New Roman" w:hAnsi="Times New Roman"/>
          <w:sz w:val="28"/>
          <w:szCs w:val="28"/>
        </w:rPr>
      </w:pPr>
      <w:bookmarkStart w:id="1" w:name="n33"/>
      <w:bookmarkEnd w:id="1"/>
      <w:r w:rsidRPr="000B487B">
        <w:rPr>
          <w:rFonts w:ascii="Times New Roman" w:hAnsi="Times New Roman"/>
          <w:sz w:val="28"/>
          <w:szCs w:val="28"/>
        </w:rPr>
        <w:t>вода стічна - вода, що утворилася в процесі господарсько-побутової і виробничої діяльності (крім шахтної, кар'єрної і дренажної води), а також відведена з забудованої території, на якій вона утворилася внаслідок випадання атмосферних опадів».</w:t>
      </w:r>
    </w:p>
    <w:p w:rsidR="003A61A3" w:rsidRPr="000B487B" w:rsidRDefault="003A61A3" w:rsidP="00D37576">
      <w:pPr>
        <w:autoSpaceDE w:val="0"/>
        <w:autoSpaceDN w:val="0"/>
        <w:adjustRightInd w:val="0"/>
        <w:spacing w:after="0" w:line="240" w:lineRule="auto"/>
        <w:ind w:firstLine="540"/>
        <w:jc w:val="both"/>
        <w:rPr>
          <w:rFonts w:ascii="Times New Roman" w:hAnsi="Times New Roman"/>
          <w:sz w:val="28"/>
          <w:szCs w:val="28"/>
        </w:rPr>
      </w:pPr>
      <w:r w:rsidRPr="000B487B">
        <w:rPr>
          <w:rFonts w:ascii="Times New Roman" w:hAnsi="Times New Roman"/>
          <w:sz w:val="28"/>
          <w:szCs w:val="28"/>
        </w:rPr>
        <w:t xml:space="preserve">Різниця полягає в тому, що в першому випадку маємо справу з </w:t>
      </w:r>
      <w:proofErr w:type="spellStart"/>
      <w:r w:rsidR="005F6340" w:rsidRPr="000B487B">
        <w:rPr>
          <w:rFonts w:ascii="Times New Roman" w:hAnsi="Times New Roman"/>
          <w:sz w:val="28"/>
          <w:szCs w:val="28"/>
        </w:rPr>
        <w:t>нафтовмісн</w:t>
      </w:r>
      <w:r w:rsidRPr="000B487B">
        <w:rPr>
          <w:rFonts w:ascii="Times New Roman" w:hAnsi="Times New Roman"/>
          <w:sz w:val="28"/>
          <w:szCs w:val="28"/>
        </w:rPr>
        <w:t>ими</w:t>
      </w:r>
      <w:proofErr w:type="spellEnd"/>
      <w:r w:rsidRPr="000B487B">
        <w:rPr>
          <w:rFonts w:ascii="Times New Roman" w:hAnsi="Times New Roman"/>
          <w:sz w:val="28"/>
          <w:szCs w:val="28"/>
        </w:rPr>
        <w:t xml:space="preserve"> домішками, що містять</w:t>
      </w:r>
      <w:r w:rsidR="00AA298D" w:rsidRPr="000B487B">
        <w:rPr>
          <w:rFonts w:ascii="Times New Roman" w:hAnsi="Times New Roman"/>
          <w:sz w:val="28"/>
          <w:szCs w:val="28"/>
        </w:rPr>
        <w:t>,</w:t>
      </w:r>
      <w:r w:rsidRPr="000B487B">
        <w:rPr>
          <w:rFonts w:ascii="Times New Roman" w:hAnsi="Times New Roman"/>
          <w:sz w:val="28"/>
          <w:szCs w:val="28"/>
        </w:rPr>
        <w:t xml:space="preserve"> в основному</w:t>
      </w:r>
      <w:r w:rsidR="00AA298D" w:rsidRPr="000B487B">
        <w:rPr>
          <w:rFonts w:ascii="Times New Roman" w:hAnsi="Times New Roman"/>
          <w:sz w:val="28"/>
          <w:szCs w:val="28"/>
        </w:rPr>
        <w:t>,</w:t>
      </w:r>
      <w:r w:rsidRPr="000B487B">
        <w:rPr>
          <w:rFonts w:ascii="Times New Roman" w:hAnsi="Times New Roman"/>
          <w:sz w:val="28"/>
          <w:szCs w:val="28"/>
        </w:rPr>
        <w:t xml:space="preserve"> </w:t>
      </w:r>
      <w:proofErr w:type="spellStart"/>
      <w:r w:rsidRPr="000B487B">
        <w:rPr>
          <w:rFonts w:ascii="Times New Roman" w:hAnsi="Times New Roman"/>
          <w:sz w:val="28"/>
          <w:szCs w:val="28"/>
        </w:rPr>
        <w:t>важкоокиснювані</w:t>
      </w:r>
      <w:proofErr w:type="spellEnd"/>
      <w:r w:rsidRPr="000B487B">
        <w:rPr>
          <w:rFonts w:ascii="Times New Roman" w:hAnsi="Times New Roman"/>
          <w:sz w:val="28"/>
          <w:szCs w:val="28"/>
        </w:rPr>
        <w:t xml:space="preserve"> (</w:t>
      </w:r>
      <w:proofErr w:type="spellStart"/>
      <w:r w:rsidRPr="000B487B">
        <w:rPr>
          <w:rFonts w:ascii="Times New Roman" w:hAnsi="Times New Roman"/>
          <w:sz w:val="28"/>
          <w:szCs w:val="28"/>
        </w:rPr>
        <w:t>ефіророзчинні</w:t>
      </w:r>
      <w:proofErr w:type="spellEnd"/>
      <w:r w:rsidRPr="000B487B">
        <w:rPr>
          <w:rFonts w:ascii="Times New Roman" w:hAnsi="Times New Roman"/>
          <w:sz w:val="28"/>
          <w:szCs w:val="28"/>
        </w:rPr>
        <w:t>) речовини, а в другому - з</w:t>
      </w:r>
      <w:r w:rsidR="005F6340" w:rsidRPr="000B487B">
        <w:rPr>
          <w:rFonts w:ascii="Times New Roman" w:hAnsi="Times New Roman"/>
          <w:sz w:val="28"/>
          <w:szCs w:val="28"/>
        </w:rPr>
        <w:t xml:space="preserve"> </w:t>
      </w:r>
      <w:r w:rsidRPr="000B487B">
        <w:rPr>
          <w:rFonts w:ascii="Times New Roman" w:hAnsi="Times New Roman"/>
          <w:sz w:val="28"/>
          <w:szCs w:val="28"/>
        </w:rPr>
        <w:t>побутовими</w:t>
      </w:r>
      <w:r w:rsidR="005F6340" w:rsidRPr="000B487B">
        <w:rPr>
          <w:rFonts w:ascii="Times New Roman" w:hAnsi="Times New Roman"/>
          <w:sz w:val="28"/>
          <w:szCs w:val="28"/>
        </w:rPr>
        <w:t xml:space="preserve"> сток</w:t>
      </w:r>
      <w:r w:rsidRPr="000B487B">
        <w:rPr>
          <w:rFonts w:ascii="Times New Roman" w:hAnsi="Times New Roman"/>
          <w:sz w:val="28"/>
          <w:szCs w:val="28"/>
        </w:rPr>
        <w:t>ами</w:t>
      </w:r>
      <w:r w:rsidR="005F6340" w:rsidRPr="000B487B">
        <w:rPr>
          <w:rFonts w:ascii="Times New Roman" w:hAnsi="Times New Roman"/>
          <w:sz w:val="28"/>
          <w:szCs w:val="28"/>
        </w:rPr>
        <w:t xml:space="preserve">. </w:t>
      </w:r>
    </w:p>
    <w:p w:rsidR="00E5484D" w:rsidRPr="000B487B" w:rsidRDefault="005F6340" w:rsidP="00D37576">
      <w:pPr>
        <w:autoSpaceDE w:val="0"/>
        <w:autoSpaceDN w:val="0"/>
        <w:adjustRightInd w:val="0"/>
        <w:spacing w:after="0" w:line="240" w:lineRule="auto"/>
        <w:ind w:firstLine="540"/>
        <w:jc w:val="both"/>
        <w:rPr>
          <w:rFonts w:ascii="Times New Roman" w:hAnsi="Times New Roman"/>
          <w:sz w:val="28"/>
          <w:szCs w:val="28"/>
        </w:rPr>
      </w:pPr>
      <w:r w:rsidRPr="000B487B">
        <w:rPr>
          <w:rFonts w:ascii="Times New Roman" w:hAnsi="Times New Roman"/>
          <w:sz w:val="28"/>
          <w:szCs w:val="28"/>
        </w:rPr>
        <w:t xml:space="preserve">Звісно, що такі </w:t>
      </w:r>
      <w:r w:rsidR="003A61A3" w:rsidRPr="000B487B">
        <w:rPr>
          <w:rFonts w:ascii="Times New Roman" w:hAnsi="Times New Roman"/>
          <w:sz w:val="28"/>
          <w:szCs w:val="28"/>
        </w:rPr>
        <w:t xml:space="preserve">підсланеві води </w:t>
      </w:r>
      <w:r w:rsidRPr="000B487B">
        <w:rPr>
          <w:rFonts w:ascii="Times New Roman" w:hAnsi="Times New Roman"/>
          <w:sz w:val="28"/>
          <w:szCs w:val="28"/>
        </w:rPr>
        <w:t xml:space="preserve"> потребують певного підходу як до способів очищення води, так і до складу очисних споруд для видалення </w:t>
      </w:r>
      <w:r w:rsidRPr="000B487B">
        <w:rPr>
          <w:rFonts w:ascii="Times New Roman" w:hAnsi="Times New Roman"/>
          <w:sz w:val="28"/>
          <w:szCs w:val="28"/>
        </w:rPr>
        <w:lastRenderedPageBreak/>
        <w:t>вище вказаних забруднень, особливо це стосується використання найбільш дешевого й ефективного способу - біохімічного очищення</w:t>
      </w:r>
      <w:r w:rsidR="003A61A3" w:rsidRPr="000B487B">
        <w:rPr>
          <w:rFonts w:ascii="Times New Roman" w:hAnsi="Times New Roman"/>
          <w:sz w:val="28"/>
          <w:szCs w:val="28"/>
        </w:rPr>
        <w:t>.</w:t>
      </w:r>
    </w:p>
    <w:p w:rsidR="00AA298D" w:rsidRPr="000B487B" w:rsidRDefault="00AA298D" w:rsidP="00D37576">
      <w:pPr>
        <w:autoSpaceDE w:val="0"/>
        <w:autoSpaceDN w:val="0"/>
        <w:adjustRightInd w:val="0"/>
        <w:spacing w:after="0" w:line="240" w:lineRule="auto"/>
        <w:ind w:firstLine="540"/>
        <w:jc w:val="both"/>
        <w:rPr>
          <w:rFonts w:ascii="Times New Roman" w:hAnsi="Times New Roman"/>
          <w:sz w:val="28"/>
          <w:szCs w:val="28"/>
        </w:rPr>
      </w:pPr>
      <w:r w:rsidRPr="000B487B">
        <w:rPr>
          <w:rFonts w:ascii="Times New Roman" w:hAnsi="Times New Roman"/>
          <w:sz w:val="28"/>
          <w:szCs w:val="28"/>
        </w:rPr>
        <w:t>Процедура очищення стічних і підсланевих вод включає 2 етапи:</w:t>
      </w:r>
    </w:p>
    <w:p w:rsidR="00AA298D" w:rsidRPr="000B487B" w:rsidRDefault="007665F1" w:rsidP="00D37576">
      <w:pPr>
        <w:autoSpaceDE w:val="0"/>
        <w:autoSpaceDN w:val="0"/>
        <w:adjustRightInd w:val="0"/>
        <w:spacing w:after="0" w:line="240" w:lineRule="auto"/>
        <w:ind w:firstLine="540"/>
        <w:jc w:val="both"/>
        <w:rPr>
          <w:rFonts w:ascii="Times New Roman" w:hAnsi="Times New Roman"/>
          <w:sz w:val="28"/>
          <w:szCs w:val="28"/>
        </w:rPr>
      </w:pPr>
      <w:r w:rsidRPr="000B487B">
        <w:rPr>
          <w:rFonts w:ascii="Times New Roman" w:hAnsi="Times New Roman"/>
          <w:sz w:val="28"/>
          <w:szCs w:val="28"/>
        </w:rPr>
        <w:t xml:space="preserve">1) </w:t>
      </w:r>
      <w:r w:rsidR="00AA298D" w:rsidRPr="000B487B">
        <w:rPr>
          <w:rFonts w:ascii="Times New Roman" w:hAnsi="Times New Roman"/>
          <w:sz w:val="28"/>
          <w:szCs w:val="28"/>
        </w:rPr>
        <w:t xml:space="preserve">відкачка </w:t>
      </w:r>
      <w:r w:rsidRPr="000B487B">
        <w:rPr>
          <w:rFonts w:ascii="Times New Roman" w:hAnsi="Times New Roman"/>
          <w:sz w:val="28"/>
          <w:szCs w:val="28"/>
        </w:rPr>
        <w:t>стічних і підсланевих вод</w:t>
      </w:r>
      <w:r w:rsidR="00AA298D" w:rsidRPr="000B487B">
        <w:rPr>
          <w:rFonts w:ascii="Times New Roman" w:hAnsi="Times New Roman"/>
          <w:sz w:val="28"/>
          <w:szCs w:val="28"/>
        </w:rPr>
        <w:t>;</w:t>
      </w:r>
    </w:p>
    <w:p w:rsidR="00AA298D" w:rsidRPr="000B487B" w:rsidRDefault="00AA298D" w:rsidP="00D37576">
      <w:pPr>
        <w:autoSpaceDE w:val="0"/>
        <w:autoSpaceDN w:val="0"/>
        <w:adjustRightInd w:val="0"/>
        <w:spacing w:after="0" w:line="240" w:lineRule="auto"/>
        <w:ind w:firstLine="540"/>
        <w:jc w:val="both"/>
        <w:rPr>
          <w:rFonts w:ascii="Times New Roman" w:hAnsi="Times New Roman"/>
          <w:sz w:val="28"/>
          <w:szCs w:val="28"/>
        </w:rPr>
      </w:pPr>
      <w:r w:rsidRPr="000B487B">
        <w:rPr>
          <w:rFonts w:ascii="Times New Roman" w:hAnsi="Times New Roman"/>
          <w:sz w:val="28"/>
          <w:szCs w:val="28"/>
        </w:rPr>
        <w:t>2) очищення і знезараження стічних і підсланевих вод.</w:t>
      </w:r>
    </w:p>
    <w:p w:rsidR="005A4208" w:rsidRPr="000B487B" w:rsidRDefault="005A4208" w:rsidP="00D37576">
      <w:pPr>
        <w:autoSpaceDE w:val="0"/>
        <w:autoSpaceDN w:val="0"/>
        <w:adjustRightInd w:val="0"/>
        <w:spacing w:after="0" w:line="240" w:lineRule="auto"/>
        <w:ind w:firstLine="540"/>
        <w:jc w:val="both"/>
        <w:rPr>
          <w:rFonts w:ascii="Times New Roman" w:hAnsi="Times New Roman"/>
          <w:sz w:val="28"/>
          <w:szCs w:val="28"/>
        </w:rPr>
      </w:pPr>
      <w:r w:rsidRPr="000B487B">
        <w:rPr>
          <w:rFonts w:ascii="Times New Roman" w:hAnsi="Times New Roman"/>
          <w:sz w:val="28"/>
          <w:szCs w:val="28"/>
        </w:rPr>
        <w:t>Оскільки друга стадія є суто технологічним процесом, порушення чинного водного законодавства відбувається до або під час першої стадії, коли судна не передають такі води на станції очистки або передають лише частину, а решту – зливають.</w:t>
      </w:r>
    </w:p>
    <w:p w:rsidR="005F6340" w:rsidRPr="000B487B" w:rsidRDefault="00AA298D" w:rsidP="00D37576">
      <w:pPr>
        <w:autoSpaceDE w:val="0"/>
        <w:autoSpaceDN w:val="0"/>
        <w:adjustRightInd w:val="0"/>
        <w:spacing w:after="0" w:line="240" w:lineRule="auto"/>
        <w:ind w:firstLine="540"/>
        <w:jc w:val="both"/>
        <w:rPr>
          <w:rFonts w:ascii="Times New Roman" w:hAnsi="Times New Roman"/>
          <w:sz w:val="28"/>
          <w:szCs w:val="28"/>
        </w:rPr>
      </w:pPr>
      <w:r w:rsidRPr="000B487B">
        <w:rPr>
          <w:rFonts w:ascii="Times New Roman" w:hAnsi="Times New Roman"/>
          <w:sz w:val="28"/>
          <w:szCs w:val="28"/>
        </w:rPr>
        <w:t>Основним нормативним актом, що певною мірою регулює питання відкачки і подальшого очищення вод, є Правила запобігання забрудненню із суден внутрішніх водних шляхів України, затверджені наказом Міністерства транспорту та зв’язку України від 13.08.2007 № 694 (далі – Правила № 694).</w:t>
      </w:r>
    </w:p>
    <w:p w:rsidR="00AA298D" w:rsidRPr="000B487B" w:rsidRDefault="00AA298D" w:rsidP="00D37576">
      <w:pPr>
        <w:autoSpaceDE w:val="0"/>
        <w:autoSpaceDN w:val="0"/>
        <w:adjustRightInd w:val="0"/>
        <w:spacing w:after="0" w:line="240" w:lineRule="auto"/>
        <w:ind w:firstLine="540"/>
        <w:jc w:val="both"/>
        <w:rPr>
          <w:rFonts w:ascii="Times New Roman" w:hAnsi="Times New Roman"/>
          <w:sz w:val="28"/>
          <w:szCs w:val="28"/>
        </w:rPr>
      </w:pPr>
      <w:r w:rsidRPr="000B487B">
        <w:rPr>
          <w:rFonts w:ascii="Times New Roman" w:hAnsi="Times New Roman"/>
          <w:sz w:val="28"/>
          <w:szCs w:val="28"/>
        </w:rPr>
        <w:t xml:space="preserve">Згідно п.4.1. Правил № 694: « </w:t>
      </w:r>
      <w:r w:rsidRPr="00AA298D">
        <w:rPr>
          <w:rFonts w:ascii="Times New Roman" w:hAnsi="Times New Roman"/>
          <w:sz w:val="28"/>
          <w:szCs w:val="28"/>
        </w:rPr>
        <w:t>Судна   і  всі  інші  плав</w:t>
      </w:r>
      <w:r w:rsidRPr="000B487B">
        <w:rPr>
          <w:rFonts w:ascii="Times New Roman" w:hAnsi="Times New Roman"/>
          <w:sz w:val="28"/>
          <w:szCs w:val="28"/>
        </w:rPr>
        <w:t xml:space="preserve">засоби  (далі  -  судна),  які </w:t>
      </w:r>
      <w:r w:rsidRPr="00AA298D">
        <w:rPr>
          <w:rFonts w:ascii="Times New Roman" w:hAnsi="Times New Roman"/>
          <w:sz w:val="28"/>
          <w:szCs w:val="28"/>
        </w:rPr>
        <w:t xml:space="preserve">експлуатуються  на  </w:t>
      </w:r>
      <w:r w:rsidRPr="000B487B">
        <w:rPr>
          <w:rFonts w:ascii="Times New Roman" w:hAnsi="Times New Roman"/>
          <w:sz w:val="28"/>
          <w:szCs w:val="28"/>
        </w:rPr>
        <w:t>внутрішніх водних шляхах України</w:t>
      </w:r>
      <w:r w:rsidRPr="00AA298D">
        <w:rPr>
          <w:rFonts w:ascii="Times New Roman" w:hAnsi="Times New Roman"/>
          <w:sz w:val="28"/>
          <w:szCs w:val="28"/>
        </w:rPr>
        <w:t xml:space="preserve">,  повинні  </w:t>
      </w:r>
      <w:r w:rsidRPr="000B487B">
        <w:rPr>
          <w:rFonts w:ascii="Times New Roman" w:hAnsi="Times New Roman"/>
          <w:sz w:val="28"/>
          <w:szCs w:val="28"/>
        </w:rPr>
        <w:t xml:space="preserve">бути  оснащені системами і </w:t>
      </w:r>
      <w:r w:rsidRPr="00AA298D">
        <w:rPr>
          <w:rFonts w:ascii="Times New Roman" w:hAnsi="Times New Roman"/>
          <w:sz w:val="28"/>
          <w:szCs w:val="28"/>
        </w:rPr>
        <w:t>цистернами  для  збирання  та накопи</w:t>
      </w:r>
      <w:r w:rsidRPr="000B487B">
        <w:rPr>
          <w:rFonts w:ascii="Times New Roman" w:hAnsi="Times New Roman"/>
          <w:sz w:val="28"/>
          <w:szCs w:val="28"/>
        </w:rPr>
        <w:t xml:space="preserve">чування </w:t>
      </w:r>
      <w:proofErr w:type="spellStart"/>
      <w:r w:rsidRPr="000B487B">
        <w:rPr>
          <w:rFonts w:ascii="Times New Roman" w:hAnsi="Times New Roman"/>
          <w:sz w:val="28"/>
          <w:szCs w:val="28"/>
        </w:rPr>
        <w:t>нафтовмісних</w:t>
      </w:r>
      <w:proofErr w:type="spellEnd"/>
      <w:r w:rsidRPr="000B487B">
        <w:rPr>
          <w:rFonts w:ascii="Times New Roman" w:hAnsi="Times New Roman"/>
          <w:sz w:val="28"/>
          <w:szCs w:val="28"/>
        </w:rPr>
        <w:t xml:space="preserve"> і стічних </w:t>
      </w:r>
      <w:r w:rsidRPr="00AA298D">
        <w:rPr>
          <w:rFonts w:ascii="Times New Roman" w:hAnsi="Times New Roman"/>
          <w:sz w:val="28"/>
          <w:szCs w:val="28"/>
        </w:rPr>
        <w:t>вод, а також змінними контейнерами для сміття</w:t>
      </w:r>
      <w:r w:rsidRPr="000B487B">
        <w:rPr>
          <w:rFonts w:ascii="Times New Roman" w:hAnsi="Times New Roman"/>
          <w:sz w:val="28"/>
          <w:szCs w:val="28"/>
        </w:rPr>
        <w:t>»</w:t>
      </w:r>
      <w:r w:rsidRPr="00AA298D">
        <w:rPr>
          <w:rFonts w:ascii="Times New Roman" w:hAnsi="Times New Roman"/>
          <w:sz w:val="28"/>
          <w:szCs w:val="28"/>
        </w:rPr>
        <w:t>.</w:t>
      </w:r>
    </w:p>
    <w:p w:rsidR="00AA298D" w:rsidRPr="000B487B" w:rsidRDefault="00AA298D" w:rsidP="00D37576">
      <w:pPr>
        <w:autoSpaceDE w:val="0"/>
        <w:autoSpaceDN w:val="0"/>
        <w:adjustRightInd w:val="0"/>
        <w:spacing w:after="0" w:line="240" w:lineRule="auto"/>
        <w:ind w:firstLine="540"/>
        <w:jc w:val="both"/>
        <w:rPr>
          <w:rFonts w:ascii="Times New Roman" w:hAnsi="Times New Roman"/>
          <w:sz w:val="28"/>
          <w:szCs w:val="28"/>
        </w:rPr>
      </w:pPr>
      <w:r w:rsidRPr="000B487B">
        <w:rPr>
          <w:rFonts w:ascii="Times New Roman" w:hAnsi="Times New Roman"/>
          <w:sz w:val="28"/>
          <w:szCs w:val="28"/>
        </w:rPr>
        <w:t xml:space="preserve">При цьому зазначеними Правилами № 694 чітко передбачено, що </w:t>
      </w:r>
      <w:r w:rsidRPr="00AA298D">
        <w:rPr>
          <w:rFonts w:ascii="Times New Roman" w:hAnsi="Times New Roman"/>
          <w:sz w:val="28"/>
          <w:szCs w:val="28"/>
        </w:rPr>
        <w:t xml:space="preserve">не </w:t>
      </w:r>
      <w:r w:rsidRPr="00AA298D">
        <w:rPr>
          <w:rFonts w:ascii="Times New Roman" w:hAnsi="Times New Roman"/>
          <w:sz w:val="28"/>
          <w:szCs w:val="28"/>
        </w:rPr>
        <w:br/>
        <w:t>дозволя</w:t>
      </w:r>
      <w:r w:rsidRPr="000B487B">
        <w:rPr>
          <w:rFonts w:ascii="Times New Roman" w:hAnsi="Times New Roman"/>
          <w:sz w:val="28"/>
          <w:szCs w:val="28"/>
        </w:rPr>
        <w:t>є</w:t>
      </w:r>
      <w:r w:rsidRPr="00AA298D">
        <w:rPr>
          <w:rFonts w:ascii="Times New Roman" w:hAnsi="Times New Roman"/>
          <w:sz w:val="28"/>
          <w:szCs w:val="28"/>
        </w:rPr>
        <w:t>ться</w:t>
      </w:r>
      <w:bookmarkStart w:id="2" w:name="o66"/>
      <w:bookmarkStart w:id="3" w:name="o67"/>
      <w:bookmarkEnd w:id="2"/>
      <w:bookmarkEnd w:id="3"/>
      <w:r w:rsidRPr="000B487B">
        <w:rPr>
          <w:rFonts w:ascii="Times New Roman" w:hAnsi="Times New Roman"/>
          <w:sz w:val="28"/>
          <w:szCs w:val="28"/>
        </w:rPr>
        <w:t xml:space="preserve"> </w:t>
      </w:r>
      <w:r w:rsidRPr="00AA298D">
        <w:rPr>
          <w:rFonts w:ascii="Times New Roman" w:hAnsi="Times New Roman"/>
          <w:sz w:val="28"/>
          <w:szCs w:val="28"/>
        </w:rPr>
        <w:t>скидання  із  суде</w:t>
      </w:r>
      <w:r w:rsidRPr="000B487B">
        <w:rPr>
          <w:rFonts w:ascii="Times New Roman" w:hAnsi="Times New Roman"/>
          <w:sz w:val="28"/>
          <w:szCs w:val="28"/>
        </w:rPr>
        <w:t xml:space="preserve">н  нафти,  шкідливих  речовин, </w:t>
      </w:r>
      <w:r w:rsidRPr="00AA298D">
        <w:rPr>
          <w:rFonts w:ascii="Times New Roman" w:hAnsi="Times New Roman"/>
          <w:sz w:val="28"/>
          <w:szCs w:val="28"/>
        </w:rPr>
        <w:t xml:space="preserve">залишків вантажу, сміття, забруднених і нормативно очищених вод </w:t>
      </w:r>
      <w:r w:rsidRPr="000B487B">
        <w:rPr>
          <w:rFonts w:ascii="Times New Roman" w:hAnsi="Times New Roman"/>
          <w:sz w:val="28"/>
          <w:szCs w:val="28"/>
        </w:rPr>
        <w:t>(п.4.2.).</w:t>
      </w:r>
    </w:p>
    <w:p w:rsidR="00DE2AFF" w:rsidRPr="000B487B" w:rsidRDefault="00AA298D" w:rsidP="00D37576">
      <w:pPr>
        <w:autoSpaceDE w:val="0"/>
        <w:autoSpaceDN w:val="0"/>
        <w:adjustRightInd w:val="0"/>
        <w:spacing w:after="0" w:line="240" w:lineRule="auto"/>
        <w:ind w:firstLine="540"/>
        <w:jc w:val="both"/>
        <w:rPr>
          <w:rFonts w:ascii="Times New Roman" w:hAnsi="Times New Roman"/>
          <w:sz w:val="28"/>
          <w:szCs w:val="28"/>
        </w:rPr>
      </w:pPr>
      <w:r w:rsidRPr="00AA298D">
        <w:rPr>
          <w:rFonts w:ascii="Times New Roman" w:hAnsi="Times New Roman"/>
          <w:sz w:val="28"/>
          <w:szCs w:val="28"/>
        </w:rPr>
        <w:t xml:space="preserve">Контроль за виконанням  вимог  Правил </w:t>
      </w:r>
      <w:r w:rsidRPr="000B487B">
        <w:rPr>
          <w:rFonts w:ascii="Times New Roman" w:hAnsi="Times New Roman"/>
          <w:sz w:val="28"/>
          <w:szCs w:val="28"/>
        </w:rPr>
        <w:t xml:space="preserve">№ 694 на  суднах </w:t>
      </w:r>
      <w:r w:rsidRPr="00AA298D">
        <w:rPr>
          <w:rFonts w:ascii="Times New Roman" w:hAnsi="Times New Roman"/>
          <w:sz w:val="28"/>
          <w:szCs w:val="28"/>
        </w:rPr>
        <w:t>здійснюють територіальні підрозділ</w:t>
      </w:r>
      <w:r w:rsidRPr="000B487B">
        <w:rPr>
          <w:rFonts w:ascii="Times New Roman" w:hAnsi="Times New Roman"/>
          <w:sz w:val="28"/>
          <w:szCs w:val="28"/>
        </w:rPr>
        <w:t xml:space="preserve">и спеціально уповноважених </w:t>
      </w:r>
      <w:r w:rsidRPr="00AA298D">
        <w:rPr>
          <w:rFonts w:ascii="Times New Roman" w:hAnsi="Times New Roman"/>
          <w:sz w:val="28"/>
          <w:szCs w:val="28"/>
        </w:rPr>
        <w:t>державних органів</w:t>
      </w:r>
      <w:bookmarkStart w:id="4" w:name="o51"/>
      <w:bookmarkStart w:id="5" w:name="o53"/>
      <w:bookmarkEnd w:id="4"/>
      <w:bookmarkEnd w:id="5"/>
      <w:r w:rsidRPr="000B487B">
        <w:rPr>
          <w:rFonts w:ascii="Times New Roman" w:hAnsi="Times New Roman"/>
          <w:sz w:val="28"/>
          <w:szCs w:val="28"/>
        </w:rPr>
        <w:t xml:space="preserve"> </w:t>
      </w:r>
      <w:r w:rsidRPr="00AA298D">
        <w:rPr>
          <w:rFonts w:ascii="Times New Roman" w:hAnsi="Times New Roman"/>
          <w:sz w:val="28"/>
          <w:szCs w:val="28"/>
        </w:rPr>
        <w:t>Державної екологічної  інспек</w:t>
      </w:r>
      <w:r w:rsidRPr="000B487B">
        <w:rPr>
          <w:rFonts w:ascii="Times New Roman" w:hAnsi="Times New Roman"/>
          <w:sz w:val="28"/>
          <w:szCs w:val="28"/>
        </w:rPr>
        <w:t xml:space="preserve">ції Міністерства охорони </w:t>
      </w:r>
      <w:r w:rsidR="00184808" w:rsidRPr="000B487B">
        <w:rPr>
          <w:rFonts w:ascii="Times New Roman" w:hAnsi="Times New Roman"/>
          <w:sz w:val="28"/>
          <w:szCs w:val="28"/>
        </w:rPr>
        <w:t xml:space="preserve">навколишнього </w:t>
      </w:r>
      <w:r w:rsidRPr="00AA298D">
        <w:rPr>
          <w:rFonts w:ascii="Times New Roman" w:hAnsi="Times New Roman"/>
          <w:sz w:val="28"/>
          <w:szCs w:val="28"/>
        </w:rPr>
        <w:t>природного середовища України</w:t>
      </w:r>
      <w:bookmarkStart w:id="6" w:name="o54"/>
      <w:bookmarkEnd w:id="6"/>
      <w:r w:rsidRPr="000B487B">
        <w:rPr>
          <w:rFonts w:ascii="Times New Roman" w:hAnsi="Times New Roman"/>
          <w:sz w:val="28"/>
          <w:szCs w:val="28"/>
        </w:rPr>
        <w:t xml:space="preserve"> та </w:t>
      </w:r>
      <w:r w:rsidRPr="00AA298D">
        <w:rPr>
          <w:rFonts w:ascii="Times New Roman" w:hAnsi="Times New Roman"/>
          <w:sz w:val="28"/>
          <w:szCs w:val="28"/>
        </w:rPr>
        <w:t>Державної санітарно-епідеміол</w:t>
      </w:r>
      <w:r w:rsidRPr="000B487B">
        <w:rPr>
          <w:rFonts w:ascii="Times New Roman" w:hAnsi="Times New Roman"/>
          <w:sz w:val="28"/>
          <w:szCs w:val="28"/>
        </w:rPr>
        <w:t xml:space="preserve">огічної  служби на  водному </w:t>
      </w:r>
      <w:r w:rsidRPr="00AA298D">
        <w:rPr>
          <w:rFonts w:ascii="Times New Roman" w:hAnsi="Times New Roman"/>
          <w:sz w:val="28"/>
          <w:szCs w:val="28"/>
        </w:rPr>
        <w:t xml:space="preserve">транспорті. </w:t>
      </w:r>
      <w:r w:rsidR="00D37576" w:rsidRPr="000B487B">
        <w:rPr>
          <w:rFonts w:ascii="Times New Roman" w:hAnsi="Times New Roman"/>
          <w:sz w:val="28"/>
          <w:szCs w:val="28"/>
        </w:rPr>
        <w:t>К</w:t>
      </w:r>
      <w:r w:rsidR="00DE2AFF" w:rsidRPr="000B487B">
        <w:rPr>
          <w:rFonts w:ascii="Times New Roman" w:hAnsi="Times New Roman"/>
          <w:sz w:val="28"/>
          <w:szCs w:val="28"/>
        </w:rPr>
        <w:t>ожне річкове судно перед початком навігації проходить санітарний огляд на право експлуатації та відповідності Державним санітарним правилам  для річкових суден з видачею судового санітарного свідоцтва на право плавання.</w:t>
      </w:r>
      <w:r w:rsidR="007665F1" w:rsidRPr="000B487B">
        <w:rPr>
          <w:rFonts w:ascii="Times New Roman" w:hAnsi="Times New Roman"/>
          <w:sz w:val="28"/>
          <w:szCs w:val="28"/>
        </w:rPr>
        <w:t xml:space="preserve"> </w:t>
      </w:r>
      <w:r w:rsidR="003C4C2B" w:rsidRPr="000B487B">
        <w:rPr>
          <w:rFonts w:ascii="Times New Roman" w:hAnsi="Times New Roman"/>
          <w:sz w:val="28"/>
          <w:szCs w:val="28"/>
        </w:rPr>
        <w:t>Нажаль,</w:t>
      </w:r>
      <w:r w:rsidR="007665F1" w:rsidRPr="000B487B">
        <w:rPr>
          <w:rFonts w:ascii="Times New Roman" w:hAnsi="Times New Roman"/>
          <w:sz w:val="28"/>
          <w:szCs w:val="28"/>
        </w:rPr>
        <w:t xml:space="preserve"> отримання санітарного свідоцтва не перешкоджає подальшому скиду суднами стічних і підсланевих вод під час перебування на внутрішніх водних шляхах України.</w:t>
      </w:r>
    </w:p>
    <w:p w:rsidR="003C4C2B" w:rsidRPr="000B487B" w:rsidRDefault="003C4C2B" w:rsidP="003C4C2B">
      <w:pPr>
        <w:autoSpaceDE w:val="0"/>
        <w:autoSpaceDN w:val="0"/>
        <w:adjustRightInd w:val="0"/>
        <w:spacing w:after="0" w:line="240" w:lineRule="auto"/>
        <w:ind w:firstLine="540"/>
        <w:jc w:val="both"/>
        <w:rPr>
          <w:rFonts w:ascii="Times New Roman" w:hAnsi="Times New Roman"/>
          <w:sz w:val="28"/>
          <w:szCs w:val="28"/>
        </w:rPr>
      </w:pPr>
      <w:r w:rsidRPr="000B487B">
        <w:rPr>
          <w:rFonts w:ascii="Times New Roman" w:hAnsi="Times New Roman"/>
          <w:sz w:val="28"/>
          <w:szCs w:val="28"/>
        </w:rPr>
        <w:t>Стосовно відкачки стічних і підсланевих вод Правила № 694 передбачають лише, що:</w:t>
      </w:r>
    </w:p>
    <w:p w:rsidR="003C4C2B" w:rsidRPr="000B487B" w:rsidRDefault="003C4C2B" w:rsidP="003C4C2B">
      <w:pPr>
        <w:pStyle w:val="a5"/>
        <w:numPr>
          <w:ilvl w:val="0"/>
          <w:numId w:val="2"/>
        </w:numPr>
        <w:autoSpaceDE w:val="0"/>
        <w:autoSpaceDN w:val="0"/>
        <w:adjustRightInd w:val="0"/>
        <w:spacing w:after="0" w:line="240" w:lineRule="auto"/>
        <w:jc w:val="both"/>
        <w:rPr>
          <w:rFonts w:ascii="Times New Roman" w:hAnsi="Times New Roman"/>
          <w:sz w:val="28"/>
          <w:szCs w:val="28"/>
        </w:rPr>
      </w:pPr>
      <w:r w:rsidRPr="000B487B">
        <w:rPr>
          <w:rFonts w:ascii="Times New Roman" w:hAnsi="Times New Roman"/>
          <w:sz w:val="28"/>
          <w:szCs w:val="28"/>
        </w:rPr>
        <w:t>Судна мають бути оснащені системами і цистернами для збирання і накопичення стічних і підсланевих вод;</w:t>
      </w:r>
    </w:p>
    <w:p w:rsidR="003C4C2B" w:rsidRPr="000B487B" w:rsidRDefault="003C4C2B" w:rsidP="003C4C2B">
      <w:pPr>
        <w:pStyle w:val="a5"/>
        <w:numPr>
          <w:ilvl w:val="0"/>
          <w:numId w:val="2"/>
        </w:numPr>
        <w:autoSpaceDE w:val="0"/>
        <w:autoSpaceDN w:val="0"/>
        <w:adjustRightInd w:val="0"/>
        <w:spacing w:after="0" w:line="240" w:lineRule="auto"/>
        <w:jc w:val="both"/>
        <w:rPr>
          <w:rFonts w:ascii="Times New Roman" w:hAnsi="Times New Roman"/>
          <w:sz w:val="28"/>
          <w:szCs w:val="28"/>
        </w:rPr>
      </w:pPr>
      <w:r w:rsidRPr="000B487B">
        <w:rPr>
          <w:rFonts w:ascii="Times New Roman" w:hAnsi="Times New Roman"/>
          <w:sz w:val="28"/>
          <w:szCs w:val="28"/>
        </w:rPr>
        <w:t xml:space="preserve">На суднах мають бути спеціальні журнали, в яких фіксуються операції зі здавання (відкачки) відходів на судна – збирачі, очисні </w:t>
      </w:r>
      <w:proofErr w:type="spellStart"/>
      <w:r w:rsidRPr="000B487B">
        <w:rPr>
          <w:rFonts w:ascii="Times New Roman" w:hAnsi="Times New Roman"/>
          <w:sz w:val="28"/>
          <w:szCs w:val="28"/>
        </w:rPr>
        <w:t>плавстанції</w:t>
      </w:r>
      <w:proofErr w:type="spellEnd"/>
      <w:r w:rsidRPr="000B487B">
        <w:rPr>
          <w:rFonts w:ascii="Times New Roman" w:hAnsi="Times New Roman"/>
          <w:sz w:val="28"/>
          <w:szCs w:val="28"/>
        </w:rPr>
        <w:t xml:space="preserve"> або причали комплексного обслуговування флоту;</w:t>
      </w:r>
    </w:p>
    <w:p w:rsidR="003C4C2B" w:rsidRPr="000B487B" w:rsidRDefault="003C4C2B" w:rsidP="003C4C2B">
      <w:pPr>
        <w:pStyle w:val="a5"/>
        <w:numPr>
          <w:ilvl w:val="0"/>
          <w:numId w:val="2"/>
        </w:numPr>
        <w:autoSpaceDE w:val="0"/>
        <w:autoSpaceDN w:val="0"/>
        <w:adjustRightInd w:val="0"/>
        <w:spacing w:after="0" w:line="240" w:lineRule="auto"/>
        <w:jc w:val="both"/>
        <w:rPr>
          <w:rFonts w:ascii="Times New Roman" w:hAnsi="Times New Roman"/>
          <w:sz w:val="28"/>
          <w:szCs w:val="28"/>
        </w:rPr>
      </w:pPr>
      <w:r w:rsidRPr="000B487B">
        <w:rPr>
          <w:rFonts w:ascii="Times New Roman" w:hAnsi="Times New Roman"/>
          <w:sz w:val="28"/>
          <w:szCs w:val="28"/>
        </w:rPr>
        <w:t>На підтвердження проведення операції з відкачки капітани суден отримують розписки або довідки з зазначенням кількості перевантажених відходів.</w:t>
      </w:r>
    </w:p>
    <w:p w:rsidR="003C4C2B" w:rsidRPr="000B487B" w:rsidRDefault="003C4C2B" w:rsidP="003C4C2B">
      <w:pPr>
        <w:autoSpaceDE w:val="0"/>
        <w:autoSpaceDN w:val="0"/>
        <w:adjustRightInd w:val="0"/>
        <w:spacing w:after="0" w:line="240" w:lineRule="auto"/>
        <w:ind w:firstLine="540"/>
        <w:jc w:val="both"/>
        <w:rPr>
          <w:rFonts w:ascii="Times New Roman" w:hAnsi="Times New Roman"/>
          <w:sz w:val="28"/>
          <w:szCs w:val="28"/>
        </w:rPr>
      </w:pPr>
      <w:r w:rsidRPr="000B487B">
        <w:rPr>
          <w:rFonts w:ascii="Times New Roman" w:hAnsi="Times New Roman"/>
          <w:sz w:val="28"/>
          <w:szCs w:val="28"/>
        </w:rPr>
        <w:t xml:space="preserve">Проте така позиція законодавця не вирішує питання контролю реального (фактичного) обсягу залишків в машинних відділеннях суден в </w:t>
      </w:r>
      <w:r w:rsidRPr="000B487B">
        <w:rPr>
          <w:rFonts w:ascii="Times New Roman" w:hAnsi="Times New Roman"/>
          <w:sz w:val="28"/>
          <w:szCs w:val="28"/>
        </w:rPr>
        <w:lastRenderedPageBreak/>
        <w:t>певний момент чи за певний проміжок часу. А це, в свою чергу, не перешкоджає суднам і надалі здійснювати несанкціонований скид забруднюючих водні ресурси речовин.</w:t>
      </w:r>
    </w:p>
    <w:p w:rsidR="003C4C2B" w:rsidRPr="000B487B" w:rsidRDefault="003C4C2B" w:rsidP="007665F1">
      <w:pPr>
        <w:autoSpaceDE w:val="0"/>
        <w:autoSpaceDN w:val="0"/>
        <w:adjustRightInd w:val="0"/>
        <w:spacing w:after="0" w:line="240" w:lineRule="auto"/>
        <w:ind w:firstLine="540"/>
        <w:jc w:val="both"/>
        <w:rPr>
          <w:rFonts w:ascii="Times New Roman" w:hAnsi="Times New Roman"/>
          <w:sz w:val="28"/>
          <w:szCs w:val="28"/>
        </w:rPr>
      </w:pPr>
      <w:r w:rsidRPr="000B487B">
        <w:rPr>
          <w:rFonts w:ascii="Times New Roman" w:hAnsi="Times New Roman"/>
          <w:sz w:val="28"/>
          <w:szCs w:val="28"/>
        </w:rPr>
        <w:t>В</w:t>
      </w:r>
      <w:r w:rsidR="007665F1" w:rsidRPr="000B487B">
        <w:rPr>
          <w:rFonts w:ascii="Times New Roman" w:hAnsi="Times New Roman"/>
          <w:sz w:val="28"/>
          <w:szCs w:val="28"/>
        </w:rPr>
        <w:t>иникає цілком слушне питання: як забезпечити виконання</w:t>
      </w:r>
      <w:r w:rsidR="007665F1" w:rsidRPr="00AA298D">
        <w:rPr>
          <w:rFonts w:ascii="Times New Roman" w:hAnsi="Times New Roman"/>
          <w:sz w:val="28"/>
          <w:szCs w:val="28"/>
        </w:rPr>
        <w:t xml:space="preserve">  вимог  Правил </w:t>
      </w:r>
      <w:r w:rsidR="007665F1" w:rsidRPr="000B487B">
        <w:rPr>
          <w:rFonts w:ascii="Times New Roman" w:hAnsi="Times New Roman"/>
          <w:sz w:val="28"/>
          <w:szCs w:val="28"/>
        </w:rPr>
        <w:t xml:space="preserve">№ 694 на практиці та запобігти несанкціонованому зливу відходів через аварійні скидання безпосередньо в водні ресурси під час слідування судна внутрішніми водними шляхами України? </w:t>
      </w:r>
    </w:p>
    <w:p w:rsidR="007665F1" w:rsidRPr="000B487B" w:rsidRDefault="007665F1" w:rsidP="007665F1">
      <w:pPr>
        <w:autoSpaceDE w:val="0"/>
        <w:autoSpaceDN w:val="0"/>
        <w:adjustRightInd w:val="0"/>
        <w:spacing w:after="0" w:line="240" w:lineRule="auto"/>
        <w:ind w:firstLine="540"/>
        <w:jc w:val="both"/>
        <w:rPr>
          <w:rFonts w:ascii="Times New Roman" w:hAnsi="Times New Roman"/>
          <w:sz w:val="28"/>
          <w:szCs w:val="28"/>
        </w:rPr>
      </w:pPr>
      <w:r w:rsidRPr="000B487B">
        <w:rPr>
          <w:rFonts w:ascii="Times New Roman" w:hAnsi="Times New Roman"/>
          <w:sz w:val="28"/>
          <w:szCs w:val="28"/>
        </w:rPr>
        <w:t>Таким чином вимоги чинного законодавства носять лише декларативний характер та не можуть бути реалізовані у зв’язку з відсутністю такого механізму.</w:t>
      </w:r>
    </w:p>
    <w:p w:rsidR="00184808" w:rsidRPr="000B487B" w:rsidRDefault="002C4A5F" w:rsidP="00D37576">
      <w:pPr>
        <w:autoSpaceDE w:val="0"/>
        <w:autoSpaceDN w:val="0"/>
        <w:adjustRightInd w:val="0"/>
        <w:spacing w:after="0" w:line="240" w:lineRule="auto"/>
        <w:ind w:firstLine="540"/>
        <w:jc w:val="both"/>
        <w:rPr>
          <w:rFonts w:ascii="Times New Roman" w:hAnsi="Times New Roman"/>
          <w:sz w:val="28"/>
          <w:szCs w:val="28"/>
        </w:rPr>
      </w:pPr>
      <w:r w:rsidRPr="000B487B">
        <w:rPr>
          <w:rFonts w:ascii="Times New Roman" w:hAnsi="Times New Roman"/>
          <w:sz w:val="28"/>
          <w:szCs w:val="28"/>
        </w:rPr>
        <w:t>Вбачаємо, що о</w:t>
      </w:r>
      <w:r w:rsidR="00184808" w:rsidRPr="000B487B">
        <w:rPr>
          <w:rFonts w:ascii="Times New Roman" w:hAnsi="Times New Roman"/>
          <w:sz w:val="28"/>
          <w:szCs w:val="28"/>
        </w:rPr>
        <w:t xml:space="preserve">дним із засобів превентивного характеру, </w:t>
      </w:r>
      <w:r w:rsidRPr="000B487B">
        <w:rPr>
          <w:rFonts w:ascii="Times New Roman" w:hAnsi="Times New Roman"/>
          <w:sz w:val="28"/>
          <w:szCs w:val="28"/>
        </w:rPr>
        <w:t xml:space="preserve">який </w:t>
      </w:r>
      <w:r w:rsidR="00184808" w:rsidRPr="000B487B">
        <w:rPr>
          <w:rFonts w:ascii="Times New Roman" w:hAnsi="Times New Roman"/>
          <w:sz w:val="28"/>
          <w:szCs w:val="28"/>
        </w:rPr>
        <w:t xml:space="preserve">сприятиме зміцненню дисципліни суб’єктів господарювання, діяльність яких пов’язана з внутрішніми водними шляхами України, є, на нашу думку, покладання на всіх судновласників обов’язку заключати </w:t>
      </w:r>
      <w:r w:rsidRPr="000B487B">
        <w:rPr>
          <w:rFonts w:ascii="Times New Roman" w:hAnsi="Times New Roman"/>
          <w:sz w:val="28"/>
          <w:szCs w:val="28"/>
        </w:rPr>
        <w:t>д</w:t>
      </w:r>
      <w:r w:rsidR="00184808" w:rsidRPr="000B487B">
        <w:rPr>
          <w:rFonts w:ascii="Times New Roman" w:hAnsi="Times New Roman"/>
          <w:sz w:val="28"/>
          <w:szCs w:val="28"/>
        </w:rPr>
        <w:t xml:space="preserve">оговори на </w:t>
      </w:r>
      <w:r w:rsidRPr="000B487B">
        <w:rPr>
          <w:rFonts w:ascii="Times New Roman" w:hAnsi="Times New Roman"/>
          <w:sz w:val="28"/>
          <w:szCs w:val="28"/>
        </w:rPr>
        <w:t>збір (прийом)</w:t>
      </w:r>
      <w:r w:rsidR="00184808" w:rsidRPr="000B487B">
        <w:rPr>
          <w:rFonts w:ascii="Times New Roman" w:hAnsi="Times New Roman"/>
          <w:sz w:val="28"/>
          <w:szCs w:val="28"/>
        </w:rPr>
        <w:t xml:space="preserve"> стічних та лляльних (підсланевих) вод з підприємств</w:t>
      </w:r>
      <w:r w:rsidRPr="000B487B">
        <w:rPr>
          <w:rFonts w:ascii="Times New Roman" w:hAnsi="Times New Roman"/>
          <w:sz w:val="28"/>
          <w:szCs w:val="28"/>
        </w:rPr>
        <w:t>а</w:t>
      </w:r>
      <w:r w:rsidR="00184808" w:rsidRPr="000B487B">
        <w:rPr>
          <w:rFonts w:ascii="Times New Roman" w:hAnsi="Times New Roman"/>
          <w:sz w:val="28"/>
          <w:szCs w:val="28"/>
        </w:rPr>
        <w:t>м</w:t>
      </w:r>
      <w:r w:rsidRPr="000B487B">
        <w:rPr>
          <w:rFonts w:ascii="Times New Roman" w:hAnsi="Times New Roman"/>
          <w:sz w:val="28"/>
          <w:szCs w:val="28"/>
        </w:rPr>
        <w:t>и</w:t>
      </w:r>
      <w:r w:rsidR="00184808" w:rsidRPr="000B487B">
        <w:rPr>
          <w:rFonts w:ascii="Times New Roman" w:hAnsi="Times New Roman"/>
          <w:sz w:val="28"/>
          <w:szCs w:val="28"/>
        </w:rPr>
        <w:t>, як</w:t>
      </w:r>
      <w:r w:rsidRPr="000B487B">
        <w:rPr>
          <w:rFonts w:ascii="Times New Roman" w:hAnsi="Times New Roman"/>
          <w:sz w:val="28"/>
          <w:szCs w:val="28"/>
        </w:rPr>
        <w:t>і</w:t>
      </w:r>
      <w:r w:rsidR="00184808" w:rsidRPr="000B487B">
        <w:rPr>
          <w:rFonts w:ascii="Times New Roman" w:hAnsi="Times New Roman"/>
          <w:sz w:val="28"/>
          <w:szCs w:val="28"/>
        </w:rPr>
        <w:t xml:space="preserve"> ма</w:t>
      </w:r>
      <w:r w:rsidRPr="000B487B">
        <w:rPr>
          <w:rFonts w:ascii="Times New Roman" w:hAnsi="Times New Roman"/>
          <w:sz w:val="28"/>
          <w:szCs w:val="28"/>
        </w:rPr>
        <w:t>ють</w:t>
      </w:r>
      <w:r w:rsidR="00184808" w:rsidRPr="000B487B">
        <w:rPr>
          <w:rFonts w:ascii="Times New Roman" w:hAnsi="Times New Roman"/>
          <w:sz w:val="28"/>
          <w:szCs w:val="28"/>
        </w:rPr>
        <w:t xml:space="preserve"> ліцензію (дозвіл) на такі види діяльності.</w:t>
      </w:r>
    </w:p>
    <w:p w:rsidR="002C4A5F" w:rsidRPr="000B487B" w:rsidRDefault="002C4A5F" w:rsidP="00D37576">
      <w:pPr>
        <w:autoSpaceDE w:val="0"/>
        <w:autoSpaceDN w:val="0"/>
        <w:adjustRightInd w:val="0"/>
        <w:spacing w:after="0" w:line="240" w:lineRule="auto"/>
        <w:ind w:firstLine="540"/>
        <w:jc w:val="both"/>
        <w:rPr>
          <w:rFonts w:ascii="Times New Roman" w:hAnsi="Times New Roman"/>
          <w:sz w:val="28"/>
          <w:szCs w:val="28"/>
        </w:rPr>
      </w:pPr>
      <w:r w:rsidRPr="000B487B">
        <w:rPr>
          <w:rFonts w:ascii="Times New Roman" w:hAnsi="Times New Roman"/>
          <w:sz w:val="28"/>
          <w:szCs w:val="28"/>
        </w:rPr>
        <w:t xml:space="preserve">Такий договір буде додатковою гарантією дотримання вимог водного законодавства України, а акти виконаних робіт нададуть можливість більш впорядковано фіксувати обсяги відпрацьованих вод з </w:t>
      </w:r>
      <w:proofErr w:type="spellStart"/>
      <w:r w:rsidRPr="000B487B">
        <w:rPr>
          <w:rFonts w:ascii="Times New Roman" w:hAnsi="Times New Roman"/>
          <w:sz w:val="28"/>
          <w:szCs w:val="28"/>
        </w:rPr>
        <w:t>нафтовмісними</w:t>
      </w:r>
      <w:proofErr w:type="spellEnd"/>
      <w:r w:rsidRPr="000B487B">
        <w:rPr>
          <w:rFonts w:ascii="Times New Roman" w:hAnsi="Times New Roman"/>
          <w:sz w:val="28"/>
          <w:szCs w:val="28"/>
        </w:rPr>
        <w:t xml:space="preserve"> залишками та іншими відходами та порівнювати обсяги відходів суден з подібними технічними характеристиками.</w:t>
      </w:r>
    </w:p>
    <w:p w:rsidR="002C4A5F" w:rsidRPr="000B487B" w:rsidRDefault="002C4A5F" w:rsidP="00D37576">
      <w:pPr>
        <w:autoSpaceDE w:val="0"/>
        <w:autoSpaceDN w:val="0"/>
        <w:adjustRightInd w:val="0"/>
        <w:spacing w:after="0" w:line="240" w:lineRule="auto"/>
        <w:ind w:firstLine="540"/>
        <w:jc w:val="both"/>
        <w:rPr>
          <w:rFonts w:ascii="Times New Roman" w:hAnsi="Times New Roman"/>
          <w:sz w:val="28"/>
          <w:szCs w:val="28"/>
        </w:rPr>
      </w:pPr>
      <w:r w:rsidRPr="000B487B">
        <w:rPr>
          <w:rFonts w:ascii="Times New Roman" w:hAnsi="Times New Roman"/>
          <w:sz w:val="28"/>
          <w:szCs w:val="28"/>
        </w:rPr>
        <w:t xml:space="preserve">Наявність такого договору буде мати позитивні сторони і для судновласників (або екіпажу судна), оскільки не потрібно буде витрачати зайвий час для того, щоб пришвартуватися в певному місці (або порту), заповнити відповідні заявки на відкачку з метою передачі </w:t>
      </w:r>
      <w:r w:rsidR="005A4208" w:rsidRPr="000B487B">
        <w:rPr>
          <w:rFonts w:ascii="Times New Roman" w:hAnsi="Times New Roman"/>
          <w:sz w:val="28"/>
          <w:szCs w:val="28"/>
        </w:rPr>
        <w:t>відходів. Інша справа, коли на підставі договору відповідна організація зобов’язується здійснювати операції з відкачки вод з судна в місці перебування останнього.</w:t>
      </w:r>
    </w:p>
    <w:p w:rsidR="00704D8E" w:rsidRPr="000B487B" w:rsidRDefault="00704D8E" w:rsidP="00D37576">
      <w:pPr>
        <w:autoSpaceDE w:val="0"/>
        <w:autoSpaceDN w:val="0"/>
        <w:adjustRightInd w:val="0"/>
        <w:spacing w:after="0" w:line="240" w:lineRule="auto"/>
        <w:ind w:firstLine="540"/>
        <w:jc w:val="both"/>
        <w:rPr>
          <w:rFonts w:ascii="Times New Roman" w:hAnsi="Times New Roman"/>
          <w:sz w:val="28"/>
          <w:szCs w:val="28"/>
        </w:rPr>
      </w:pPr>
      <w:r w:rsidRPr="000B487B">
        <w:rPr>
          <w:rFonts w:ascii="Times New Roman" w:hAnsi="Times New Roman"/>
          <w:sz w:val="28"/>
          <w:szCs w:val="28"/>
        </w:rPr>
        <w:t xml:space="preserve">Окрім зазначеного, нагальною потребою є розвиток й удосконалення способу біохімічного очищення, шляхом ліквідації його вад, а саме: підвищення надійності й стабільності роботи і збільшення ефективності очищення за рахунок створення технологічних схем, які враховують особливості складу забруднень </w:t>
      </w:r>
      <w:proofErr w:type="spellStart"/>
      <w:r w:rsidRPr="000B487B">
        <w:rPr>
          <w:rFonts w:ascii="Times New Roman" w:hAnsi="Times New Roman"/>
          <w:sz w:val="28"/>
          <w:szCs w:val="28"/>
        </w:rPr>
        <w:t>нафтовмісних</w:t>
      </w:r>
      <w:proofErr w:type="spellEnd"/>
      <w:r w:rsidRPr="000B487B">
        <w:rPr>
          <w:rFonts w:ascii="Times New Roman" w:hAnsi="Times New Roman"/>
          <w:sz w:val="28"/>
          <w:szCs w:val="28"/>
        </w:rPr>
        <w:t xml:space="preserve"> стічних вод. Але це вже суто технічна сторона даної ситуації.</w:t>
      </w:r>
    </w:p>
    <w:p w:rsidR="007F7C79" w:rsidRPr="000B487B" w:rsidRDefault="007F7C79" w:rsidP="00D37576">
      <w:pPr>
        <w:autoSpaceDE w:val="0"/>
        <w:autoSpaceDN w:val="0"/>
        <w:adjustRightInd w:val="0"/>
        <w:spacing w:after="0" w:line="240" w:lineRule="auto"/>
        <w:ind w:firstLine="540"/>
        <w:jc w:val="both"/>
        <w:rPr>
          <w:rFonts w:ascii="Times New Roman" w:hAnsi="Times New Roman"/>
          <w:sz w:val="28"/>
          <w:szCs w:val="28"/>
        </w:rPr>
      </w:pPr>
      <w:r w:rsidRPr="000B487B">
        <w:rPr>
          <w:rFonts w:ascii="Times New Roman" w:hAnsi="Times New Roman"/>
          <w:sz w:val="28"/>
          <w:szCs w:val="28"/>
        </w:rPr>
        <w:t>З метою покращення контролю держави за збором (відкачкою) стічних і підсланевих вод, вбачається необхідність внесення деяких змін до чинного законодавства України, а саме:</w:t>
      </w:r>
    </w:p>
    <w:p w:rsidR="007F7C79" w:rsidRPr="000B487B" w:rsidRDefault="007F7C79" w:rsidP="00D37576">
      <w:pPr>
        <w:pStyle w:val="rvps12"/>
        <w:shd w:val="clear" w:color="auto" w:fill="FFFFFF"/>
        <w:spacing w:before="0" w:beforeAutospacing="0" w:after="0" w:afterAutospacing="0"/>
        <w:ind w:firstLine="720"/>
        <w:jc w:val="both"/>
        <w:textAlignment w:val="baseline"/>
        <w:rPr>
          <w:rStyle w:val="rvts48"/>
          <w:iCs/>
          <w:color w:val="000000"/>
          <w:sz w:val="28"/>
          <w:szCs w:val="28"/>
          <w:lang w:val="uk-UA"/>
        </w:rPr>
      </w:pPr>
      <w:r w:rsidRPr="000B487B">
        <w:rPr>
          <w:sz w:val="28"/>
          <w:szCs w:val="28"/>
          <w:lang w:val="uk-UA"/>
        </w:rPr>
        <w:t xml:space="preserve">1) </w:t>
      </w:r>
      <w:proofErr w:type="spellStart"/>
      <w:r w:rsidRPr="000B487B">
        <w:rPr>
          <w:rStyle w:val="rvts48"/>
          <w:bCs/>
          <w:iCs/>
          <w:sz w:val="28"/>
          <w:szCs w:val="28"/>
          <w:bdr w:val="none" w:sz="0" w:space="0" w:color="auto" w:frame="1"/>
          <w:lang w:val="ru-RU"/>
        </w:rPr>
        <w:t>Доповнити</w:t>
      </w:r>
      <w:proofErr w:type="spellEnd"/>
      <w:r w:rsidRPr="000B487B">
        <w:rPr>
          <w:rStyle w:val="rvts48"/>
          <w:bCs/>
          <w:iCs/>
          <w:sz w:val="28"/>
          <w:szCs w:val="28"/>
          <w:bdr w:val="none" w:sz="0" w:space="0" w:color="auto" w:frame="1"/>
          <w:lang w:val="ru-RU"/>
        </w:rPr>
        <w:t xml:space="preserve"> </w:t>
      </w:r>
      <w:proofErr w:type="spellStart"/>
      <w:r w:rsidRPr="000B487B">
        <w:rPr>
          <w:rStyle w:val="rvts48"/>
          <w:bCs/>
          <w:iCs/>
          <w:sz w:val="28"/>
          <w:szCs w:val="28"/>
          <w:bdr w:val="none" w:sz="0" w:space="0" w:color="auto" w:frame="1"/>
          <w:lang w:val="ru-RU"/>
        </w:rPr>
        <w:t>частину</w:t>
      </w:r>
      <w:proofErr w:type="spellEnd"/>
      <w:r w:rsidRPr="000B487B">
        <w:rPr>
          <w:rStyle w:val="rvts48"/>
          <w:bCs/>
          <w:iCs/>
          <w:sz w:val="28"/>
          <w:szCs w:val="28"/>
          <w:bdr w:val="none" w:sz="0" w:space="0" w:color="auto" w:frame="1"/>
          <w:lang w:val="ru-RU"/>
        </w:rPr>
        <w:t xml:space="preserve"> 3 та 4 </w:t>
      </w:r>
      <w:proofErr w:type="spellStart"/>
      <w:r w:rsidRPr="000B487B">
        <w:rPr>
          <w:rStyle w:val="rvts48"/>
          <w:bCs/>
          <w:iCs/>
          <w:sz w:val="28"/>
          <w:szCs w:val="28"/>
          <w:bdr w:val="none" w:sz="0" w:space="0" w:color="auto" w:frame="1"/>
          <w:lang w:val="ru-RU"/>
        </w:rPr>
        <w:t>статті</w:t>
      </w:r>
      <w:proofErr w:type="spellEnd"/>
      <w:r w:rsidRPr="000B487B">
        <w:rPr>
          <w:rStyle w:val="rvts48"/>
          <w:bCs/>
          <w:iCs/>
          <w:sz w:val="28"/>
          <w:szCs w:val="28"/>
          <w:bdr w:val="none" w:sz="0" w:space="0" w:color="auto" w:frame="1"/>
          <w:lang w:val="ru-RU"/>
        </w:rPr>
        <w:t xml:space="preserve"> 67 Водного кодексу </w:t>
      </w:r>
      <w:proofErr w:type="spellStart"/>
      <w:r w:rsidRPr="000B487B">
        <w:rPr>
          <w:rStyle w:val="rvts48"/>
          <w:bCs/>
          <w:iCs/>
          <w:sz w:val="28"/>
          <w:szCs w:val="28"/>
          <w:bdr w:val="none" w:sz="0" w:space="0" w:color="auto" w:frame="1"/>
          <w:lang w:val="ru-RU"/>
        </w:rPr>
        <w:t>України</w:t>
      </w:r>
      <w:proofErr w:type="spellEnd"/>
      <w:r w:rsidRPr="000B487B">
        <w:rPr>
          <w:rStyle w:val="rvts48"/>
          <w:bCs/>
          <w:iCs/>
          <w:sz w:val="28"/>
          <w:szCs w:val="28"/>
          <w:bdr w:val="none" w:sz="0" w:space="0" w:color="auto" w:frame="1"/>
          <w:lang w:val="ru-RU"/>
        </w:rPr>
        <w:t xml:space="preserve"> </w:t>
      </w:r>
      <w:r w:rsidRPr="000B487B">
        <w:rPr>
          <w:rStyle w:val="rvts48"/>
          <w:bCs/>
          <w:iCs/>
          <w:color w:val="000000"/>
          <w:sz w:val="28"/>
          <w:szCs w:val="28"/>
          <w:bdr w:val="none" w:sz="0" w:space="0" w:color="auto" w:frame="1"/>
          <w:lang w:val="uk-UA"/>
        </w:rPr>
        <w:t>від </w:t>
      </w:r>
      <w:r w:rsidRPr="000B487B">
        <w:rPr>
          <w:rStyle w:val="rvts48"/>
          <w:bCs/>
          <w:iCs/>
          <w:color w:val="000000"/>
          <w:sz w:val="28"/>
          <w:szCs w:val="28"/>
          <w:lang w:val="uk-UA"/>
        </w:rPr>
        <w:t>06.06.1995</w:t>
      </w:r>
      <w:r w:rsidRPr="000B487B">
        <w:rPr>
          <w:rStyle w:val="rvts48"/>
          <w:bCs/>
          <w:iCs/>
          <w:color w:val="000000"/>
          <w:sz w:val="28"/>
          <w:szCs w:val="28"/>
          <w:bdr w:val="none" w:sz="0" w:space="0" w:color="auto" w:frame="1"/>
          <w:lang w:val="uk-UA"/>
        </w:rPr>
        <w:t> № </w:t>
      </w:r>
      <w:r w:rsidRPr="000B487B">
        <w:rPr>
          <w:rStyle w:val="rvts48"/>
          <w:iCs/>
          <w:color w:val="000000"/>
          <w:sz w:val="28"/>
          <w:szCs w:val="28"/>
          <w:lang w:val="uk-UA"/>
        </w:rPr>
        <w:t>213/95-ВР, виклавши її в наступній редакції:</w:t>
      </w:r>
    </w:p>
    <w:p w:rsidR="007F7C79" w:rsidRPr="000B487B" w:rsidRDefault="007F7C79" w:rsidP="00D37576">
      <w:pPr>
        <w:pStyle w:val="rvps12"/>
        <w:shd w:val="clear" w:color="auto" w:fill="FFFFFF"/>
        <w:spacing w:before="0" w:beforeAutospacing="0" w:after="0" w:afterAutospacing="0"/>
        <w:ind w:firstLine="720"/>
        <w:jc w:val="both"/>
        <w:textAlignment w:val="baseline"/>
        <w:rPr>
          <w:rStyle w:val="rvts48"/>
          <w:bCs/>
          <w:iCs/>
          <w:sz w:val="28"/>
          <w:szCs w:val="28"/>
          <w:bdr w:val="none" w:sz="0" w:space="0" w:color="auto" w:frame="1"/>
          <w:lang w:val="uk-UA"/>
        </w:rPr>
      </w:pPr>
      <w:r w:rsidRPr="000B487B">
        <w:rPr>
          <w:rStyle w:val="rvts48"/>
          <w:iCs/>
          <w:color w:val="000000"/>
          <w:sz w:val="28"/>
          <w:szCs w:val="28"/>
          <w:lang w:val="uk-UA"/>
        </w:rPr>
        <w:t>«</w:t>
      </w:r>
      <w:r w:rsidRPr="000B487B">
        <w:rPr>
          <w:rStyle w:val="rvts48"/>
          <w:bCs/>
          <w:iCs/>
          <w:sz w:val="28"/>
          <w:szCs w:val="28"/>
          <w:bdr w:val="none" w:sz="0" w:space="0" w:color="auto" w:frame="1"/>
          <w:lang w:val="uk-UA"/>
        </w:rPr>
        <w:t>3. Всі судна та інші плавучі засоби мають бути обладнані ємкостями для збирання лляльних та інших забруднених вод, які повинні систематично передаватися на спеціальні очисні споруди для очищення та знезараження.</w:t>
      </w:r>
    </w:p>
    <w:p w:rsidR="007F7C79" w:rsidRPr="000B487B" w:rsidRDefault="007F7C79" w:rsidP="00D37576">
      <w:pPr>
        <w:pStyle w:val="rvps12"/>
        <w:shd w:val="clear" w:color="auto" w:fill="FFFFFF"/>
        <w:spacing w:before="0" w:beforeAutospacing="0" w:after="0" w:afterAutospacing="0"/>
        <w:ind w:firstLine="720"/>
        <w:jc w:val="both"/>
        <w:textAlignment w:val="baseline"/>
        <w:rPr>
          <w:rStyle w:val="rvts48"/>
          <w:bCs/>
          <w:iCs/>
          <w:sz w:val="28"/>
          <w:szCs w:val="28"/>
          <w:bdr w:val="none" w:sz="0" w:space="0" w:color="auto" w:frame="1"/>
          <w:lang w:val="uk-UA"/>
        </w:rPr>
      </w:pPr>
      <w:r w:rsidRPr="000B487B">
        <w:rPr>
          <w:rStyle w:val="rvts48"/>
          <w:bCs/>
          <w:iCs/>
          <w:sz w:val="28"/>
          <w:szCs w:val="28"/>
          <w:bdr w:val="none" w:sz="0" w:space="0" w:color="auto" w:frame="1"/>
          <w:lang w:val="uk-UA"/>
        </w:rPr>
        <w:t xml:space="preserve">З метою уникнення забруднення </w:t>
      </w:r>
      <w:proofErr w:type="spellStart"/>
      <w:r w:rsidRPr="000B487B">
        <w:rPr>
          <w:rStyle w:val="rvts48"/>
          <w:bCs/>
          <w:iCs/>
          <w:sz w:val="28"/>
          <w:szCs w:val="28"/>
          <w:bdr w:val="none" w:sz="0" w:space="0" w:color="auto" w:frame="1"/>
          <w:lang w:val="uk-UA"/>
        </w:rPr>
        <w:t>забруднення</w:t>
      </w:r>
      <w:proofErr w:type="spellEnd"/>
      <w:r w:rsidRPr="000B487B">
        <w:rPr>
          <w:rStyle w:val="rvts48"/>
          <w:bCs/>
          <w:iCs/>
          <w:sz w:val="28"/>
          <w:szCs w:val="28"/>
          <w:bdr w:val="none" w:sz="0" w:space="0" w:color="auto" w:frame="1"/>
          <w:lang w:val="uk-UA"/>
        </w:rPr>
        <w:t xml:space="preserve"> водних ресурсів України внаслідок скиду забруднюючих речовин у водні об’єкти, всі судна </w:t>
      </w:r>
      <w:r w:rsidRPr="000B487B">
        <w:rPr>
          <w:rStyle w:val="rvts48"/>
          <w:bCs/>
          <w:iCs/>
          <w:sz w:val="28"/>
          <w:szCs w:val="28"/>
          <w:bdr w:val="none" w:sz="0" w:space="0" w:color="auto" w:frame="1"/>
          <w:lang w:val="uk-UA"/>
        </w:rPr>
        <w:lastRenderedPageBreak/>
        <w:t>та інші плавучі засоби, за відсутності власної технічної можливості, зобов’язані укладати договір на відкачку стічних та лляльних  (підсланевих) вод з підприємством яке має ліцензію (дозвіл) на такі види діяльності.</w:t>
      </w:r>
    </w:p>
    <w:p w:rsidR="007F7C79" w:rsidRPr="000B487B" w:rsidRDefault="007F7C79" w:rsidP="00D37576">
      <w:pPr>
        <w:pStyle w:val="rvps12"/>
        <w:shd w:val="clear" w:color="auto" w:fill="FFFFFF"/>
        <w:spacing w:before="0" w:beforeAutospacing="0" w:after="0" w:afterAutospacing="0"/>
        <w:ind w:firstLine="720"/>
        <w:jc w:val="both"/>
        <w:textAlignment w:val="baseline"/>
        <w:rPr>
          <w:rStyle w:val="rvts48"/>
          <w:bCs/>
          <w:iCs/>
          <w:sz w:val="28"/>
          <w:szCs w:val="28"/>
          <w:bdr w:val="none" w:sz="0" w:space="0" w:color="auto" w:frame="1"/>
          <w:lang w:val="uk-UA"/>
        </w:rPr>
      </w:pPr>
      <w:r w:rsidRPr="000B487B">
        <w:rPr>
          <w:rStyle w:val="rvts48"/>
          <w:bCs/>
          <w:iCs/>
          <w:sz w:val="28"/>
          <w:szCs w:val="28"/>
          <w:bdr w:val="none" w:sz="0" w:space="0" w:color="auto" w:frame="1"/>
          <w:lang w:val="uk-UA"/>
        </w:rPr>
        <w:t xml:space="preserve">  </w:t>
      </w:r>
      <w:bookmarkStart w:id="7" w:name="n611"/>
      <w:bookmarkEnd w:id="7"/>
      <w:r w:rsidRPr="000B487B">
        <w:rPr>
          <w:rStyle w:val="rvts48"/>
          <w:bCs/>
          <w:iCs/>
          <w:sz w:val="28"/>
          <w:szCs w:val="28"/>
          <w:bdr w:val="none" w:sz="0" w:space="0" w:color="auto" w:frame="1"/>
          <w:lang w:val="ru-RU"/>
        </w:rPr>
        <w:t xml:space="preserve">4. </w:t>
      </w:r>
      <w:r w:rsidRPr="000B487B">
        <w:rPr>
          <w:rStyle w:val="rvts48"/>
          <w:bCs/>
          <w:iCs/>
          <w:sz w:val="28"/>
          <w:szCs w:val="28"/>
          <w:bdr w:val="none" w:sz="0" w:space="0" w:color="auto" w:frame="1"/>
          <w:lang w:val="uk-UA"/>
        </w:rPr>
        <w:t>Забороняється заходження в територіальне море суден, які не провели заміну ізольованого баласту і не обладнані цистернами і закритими фановими системами для збирання стічних вод будь-якого походження чи установками для очищення та знезараження цих вод, що відповідають міжнародним стандартам</w:t>
      </w:r>
      <w:r w:rsidRPr="000B487B">
        <w:rPr>
          <w:rStyle w:val="rvts48"/>
          <w:bCs/>
          <w:iCs/>
          <w:sz w:val="28"/>
          <w:szCs w:val="28"/>
          <w:bdr w:val="none" w:sz="0" w:space="0" w:color="auto" w:frame="1"/>
          <w:lang w:val="ru-RU"/>
        </w:rPr>
        <w:t xml:space="preserve">, а </w:t>
      </w:r>
      <w:proofErr w:type="spellStart"/>
      <w:r w:rsidRPr="000B487B">
        <w:rPr>
          <w:rStyle w:val="rvts48"/>
          <w:bCs/>
          <w:iCs/>
          <w:sz w:val="28"/>
          <w:szCs w:val="28"/>
          <w:bdr w:val="none" w:sz="0" w:space="0" w:color="auto" w:frame="1"/>
          <w:lang w:val="ru-RU"/>
        </w:rPr>
        <w:t>також</w:t>
      </w:r>
      <w:proofErr w:type="spellEnd"/>
      <w:r w:rsidRPr="000B487B">
        <w:rPr>
          <w:rStyle w:val="rvts48"/>
          <w:bCs/>
          <w:iCs/>
          <w:sz w:val="28"/>
          <w:szCs w:val="28"/>
          <w:bdr w:val="none" w:sz="0" w:space="0" w:color="auto" w:frame="1"/>
          <w:lang w:val="ru-RU"/>
        </w:rPr>
        <w:t xml:space="preserve"> суден, </w:t>
      </w:r>
      <w:proofErr w:type="spellStart"/>
      <w:r w:rsidRPr="000B487B">
        <w:rPr>
          <w:rStyle w:val="rvts48"/>
          <w:bCs/>
          <w:iCs/>
          <w:sz w:val="28"/>
          <w:szCs w:val="28"/>
          <w:bdr w:val="none" w:sz="0" w:space="0" w:color="auto" w:frame="1"/>
          <w:lang w:val="ru-RU"/>
        </w:rPr>
        <w:t>які</w:t>
      </w:r>
      <w:proofErr w:type="spellEnd"/>
      <w:r w:rsidRPr="000B487B">
        <w:rPr>
          <w:rStyle w:val="rvts48"/>
          <w:bCs/>
          <w:iCs/>
          <w:sz w:val="28"/>
          <w:szCs w:val="28"/>
          <w:bdr w:val="none" w:sz="0" w:space="0" w:color="auto" w:frame="1"/>
          <w:lang w:val="ru-RU"/>
        </w:rPr>
        <w:t xml:space="preserve"> не </w:t>
      </w:r>
      <w:proofErr w:type="spellStart"/>
      <w:r w:rsidRPr="000B487B">
        <w:rPr>
          <w:rStyle w:val="rvts48"/>
          <w:bCs/>
          <w:iCs/>
          <w:sz w:val="28"/>
          <w:szCs w:val="28"/>
          <w:bdr w:val="none" w:sz="0" w:space="0" w:color="auto" w:frame="1"/>
          <w:lang w:val="ru-RU"/>
        </w:rPr>
        <w:t>надали</w:t>
      </w:r>
      <w:proofErr w:type="spellEnd"/>
      <w:r w:rsidRPr="000B487B">
        <w:rPr>
          <w:rStyle w:val="rvts48"/>
          <w:bCs/>
          <w:iCs/>
          <w:sz w:val="28"/>
          <w:szCs w:val="28"/>
          <w:bdr w:val="none" w:sz="0" w:space="0" w:color="auto" w:frame="1"/>
          <w:lang w:val="ru-RU"/>
        </w:rPr>
        <w:t xml:space="preserve"> </w:t>
      </w:r>
      <w:proofErr w:type="spellStart"/>
      <w:r w:rsidRPr="000B487B">
        <w:rPr>
          <w:rStyle w:val="rvts48"/>
          <w:bCs/>
          <w:iCs/>
          <w:sz w:val="28"/>
          <w:szCs w:val="28"/>
          <w:bdr w:val="none" w:sz="0" w:space="0" w:color="auto" w:frame="1"/>
          <w:lang w:val="ru-RU"/>
        </w:rPr>
        <w:t>відповідним</w:t>
      </w:r>
      <w:proofErr w:type="spellEnd"/>
      <w:r w:rsidRPr="000B487B">
        <w:rPr>
          <w:rStyle w:val="rvts48"/>
          <w:bCs/>
          <w:iCs/>
          <w:sz w:val="28"/>
          <w:szCs w:val="28"/>
          <w:bdr w:val="none" w:sz="0" w:space="0" w:color="auto" w:frame="1"/>
          <w:lang w:val="ru-RU"/>
        </w:rPr>
        <w:t xml:space="preserve"> органам </w:t>
      </w:r>
      <w:proofErr w:type="spellStart"/>
      <w:r w:rsidRPr="000B487B">
        <w:rPr>
          <w:rStyle w:val="rvts48"/>
          <w:bCs/>
          <w:iCs/>
          <w:sz w:val="28"/>
          <w:szCs w:val="28"/>
          <w:bdr w:val="none" w:sz="0" w:space="0" w:color="auto" w:frame="1"/>
          <w:lang w:val="ru-RU"/>
        </w:rPr>
        <w:t>державної</w:t>
      </w:r>
      <w:proofErr w:type="spellEnd"/>
      <w:r w:rsidRPr="000B487B">
        <w:rPr>
          <w:rStyle w:val="rvts48"/>
          <w:bCs/>
          <w:iCs/>
          <w:sz w:val="28"/>
          <w:szCs w:val="28"/>
          <w:bdr w:val="none" w:sz="0" w:space="0" w:color="auto" w:frame="1"/>
          <w:lang w:val="ru-RU"/>
        </w:rPr>
        <w:t xml:space="preserve"> </w:t>
      </w:r>
      <w:proofErr w:type="spellStart"/>
      <w:r w:rsidRPr="000B487B">
        <w:rPr>
          <w:rStyle w:val="rvts48"/>
          <w:bCs/>
          <w:iCs/>
          <w:sz w:val="28"/>
          <w:szCs w:val="28"/>
          <w:bdr w:val="none" w:sz="0" w:space="0" w:color="auto" w:frame="1"/>
          <w:lang w:val="ru-RU"/>
        </w:rPr>
        <w:t>влади</w:t>
      </w:r>
      <w:proofErr w:type="spellEnd"/>
      <w:r w:rsidRPr="000B487B">
        <w:rPr>
          <w:rStyle w:val="rvts48"/>
          <w:bCs/>
          <w:iCs/>
          <w:sz w:val="28"/>
          <w:szCs w:val="28"/>
          <w:bdr w:val="none" w:sz="0" w:space="0" w:color="auto" w:frame="1"/>
          <w:lang w:val="ru-RU"/>
        </w:rPr>
        <w:t xml:space="preserve"> (</w:t>
      </w:r>
      <w:proofErr w:type="spellStart"/>
      <w:r w:rsidRPr="000B487B">
        <w:rPr>
          <w:rStyle w:val="rvts48"/>
          <w:bCs/>
          <w:iCs/>
          <w:sz w:val="28"/>
          <w:szCs w:val="28"/>
          <w:bdr w:val="none" w:sz="0" w:space="0" w:color="auto" w:frame="1"/>
          <w:lang w:val="ru-RU"/>
        </w:rPr>
        <w:t>посадовим</w:t>
      </w:r>
      <w:proofErr w:type="spellEnd"/>
      <w:r w:rsidRPr="000B487B">
        <w:rPr>
          <w:rStyle w:val="rvts48"/>
          <w:bCs/>
          <w:iCs/>
          <w:sz w:val="28"/>
          <w:szCs w:val="28"/>
          <w:bdr w:val="none" w:sz="0" w:space="0" w:color="auto" w:frame="1"/>
          <w:lang w:val="ru-RU"/>
        </w:rPr>
        <w:t xml:space="preserve"> особам) </w:t>
      </w:r>
      <w:r w:rsidRPr="000B487B">
        <w:rPr>
          <w:rStyle w:val="rvts48"/>
          <w:bCs/>
          <w:iCs/>
          <w:color w:val="000000"/>
          <w:sz w:val="28"/>
          <w:szCs w:val="28"/>
          <w:bdr w:val="none" w:sz="0" w:space="0" w:color="auto" w:frame="1"/>
          <w:lang w:val="uk-UA"/>
        </w:rPr>
        <w:t xml:space="preserve">договір на відкачку стічних та лляльних </w:t>
      </w:r>
      <w:r w:rsidRPr="000B487B">
        <w:rPr>
          <w:rStyle w:val="rvts48"/>
          <w:bCs/>
          <w:iCs/>
          <w:sz w:val="28"/>
          <w:szCs w:val="28"/>
          <w:bdr w:val="none" w:sz="0" w:space="0" w:color="auto" w:frame="1"/>
          <w:lang w:val="uk-UA"/>
        </w:rPr>
        <w:t xml:space="preserve">(підсланевих) </w:t>
      </w:r>
      <w:r w:rsidRPr="000B487B">
        <w:rPr>
          <w:rStyle w:val="rvts48"/>
          <w:bCs/>
          <w:iCs/>
          <w:color w:val="000000"/>
          <w:sz w:val="28"/>
          <w:szCs w:val="28"/>
          <w:bdr w:val="none" w:sz="0" w:space="0" w:color="auto" w:frame="1"/>
          <w:lang w:val="uk-UA"/>
        </w:rPr>
        <w:t>вод з підприємством, яке має ліцензію (дозвіл) на такі види діяльності».</w:t>
      </w:r>
    </w:p>
    <w:p w:rsidR="007F7C79" w:rsidRPr="000B487B" w:rsidRDefault="007F7C79" w:rsidP="00D37576">
      <w:pPr>
        <w:pStyle w:val="rvps12"/>
        <w:shd w:val="clear" w:color="auto" w:fill="FFFFFF"/>
        <w:spacing w:before="0" w:beforeAutospacing="0" w:after="0" w:afterAutospacing="0"/>
        <w:ind w:firstLine="720"/>
        <w:jc w:val="both"/>
        <w:textAlignment w:val="baseline"/>
        <w:rPr>
          <w:rStyle w:val="rvts48"/>
          <w:bCs/>
          <w:iCs/>
          <w:sz w:val="28"/>
          <w:szCs w:val="28"/>
          <w:bdr w:val="none" w:sz="0" w:space="0" w:color="auto" w:frame="1"/>
          <w:lang w:val="uk-UA"/>
        </w:rPr>
      </w:pPr>
      <w:r w:rsidRPr="000B487B">
        <w:rPr>
          <w:sz w:val="28"/>
          <w:szCs w:val="28"/>
          <w:lang w:val="uk-UA"/>
        </w:rPr>
        <w:t>2)</w:t>
      </w:r>
      <w:r w:rsidRPr="000B487B">
        <w:rPr>
          <w:rStyle w:val="rvts48"/>
          <w:bCs/>
          <w:iCs/>
          <w:sz w:val="28"/>
          <w:szCs w:val="28"/>
          <w:bdr w:val="none" w:sz="0" w:space="0" w:color="auto" w:frame="1"/>
          <w:lang w:val="uk-UA"/>
        </w:rPr>
        <w:t xml:space="preserve"> Доповнити частину 1 статті 7 Закону України «Про ліцензування видів господарської діяльності»  від</w:t>
      </w:r>
      <w:r w:rsidRPr="000B487B">
        <w:rPr>
          <w:rStyle w:val="rvts48"/>
          <w:bCs/>
          <w:iCs/>
          <w:sz w:val="28"/>
          <w:szCs w:val="28"/>
          <w:bdr w:val="none" w:sz="0" w:space="0" w:color="auto" w:frame="1"/>
          <w:lang w:val="ru-RU"/>
        </w:rPr>
        <w:t> </w:t>
      </w:r>
      <w:r w:rsidRPr="000B487B">
        <w:rPr>
          <w:rStyle w:val="rvts48"/>
          <w:bCs/>
          <w:iCs/>
          <w:sz w:val="28"/>
          <w:szCs w:val="28"/>
          <w:bdr w:val="none" w:sz="0" w:space="0" w:color="auto" w:frame="1"/>
          <w:lang w:val="uk-UA"/>
        </w:rPr>
        <w:t>02.03.2015</w:t>
      </w:r>
      <w:r w:rsidRPr="000B487B">
        <w:rPr>
          <w:rStyle w:val="rvts48"/>
          <w:bCs/>
          <w:iCs/>
          <w:sz w:val="28"/>
          <w:szCs w:val="28"/>
          <w:bdr w:val="none" w:sz="0" w:space="0" w:color="auto" w:frame="1"/>
          <w:lang w:val="ru-RU"/>
        </w:rPr>
        <w:t> </w:t>
      </w:r>
      <w:r w:rsidRPr="000B487B">
        <w:rPr>
          <w:rStyle w:val="rvts48"/>
          <w:bCs/>
          <w:iCs/>
          <w:sz w:val="28"/>
          <w:szCs w:val="28"/>
          <w:bdr w:val="none" w:sz="0" w:space="0" w:color="auto" w:frame="1"/>
          <w:lang w:val="uk-UA"/>
        </w:rPr>
        <w:t>№</w:t>
      </w:r>
      <w:r w:rsidRPr="000B487B">
        <w:rPr>
          <w:rStyle w:val="rvts48"/>
          <w:bCs/>
          <w:iCs/>
          <w:sz w:val="28"/>
          <w:szCs w:val="28"/>
          <w:bdr w:val="none" w:sz="0" w:space="0" w:color="auto" w:frame="1"/>
          <w:lang w:val="ru-RU"/>
        </w:rPr>
        <w:t> </w:t>
      </w:r>
      <w:r w:rsidRPr="000B487B">
        <w:rPr>
          <w:rStyle w:val="rvts48"/>
          <w:bCs/>
          <w:iCs/>
          <w:sz w:val="28"/>
          <w:szCs w:val="28"/>
          <w:bdr w:val="none" w:sz="0" w:space="0" w:color="auto" w:frame="1"/>
          <w:lang w:val="uk-UA"/>
        </w:rPr>
        <w:t>222-</w:t>
      </w:r>
      <w:r w:rsidRPr="000B487B">
        <w:rPr>
          <w:rStyle w:val="rvts48"/>
          <w:bCs/>
          <w:iCs/>
          <w:sz w:val="28"/>
          <w:szCs w:val="28"/>
          <w:bdr w:val="none" w:sz="0" w:space="0" w:color="auto" w:frame="1"/>
          <w:lang w:val="ru-RU"/>
        </w:rPr>
        <w:t>VIII</w:t>
      </w:r>
      <w:r w:rsidRPr="000B487B">
        <w:rPr>
          <w:rStyle w:val="rvts48"/>
          <w:bCs/>
          <w:iCs/>
          <w:sz w:val="28"/>
          <w:szCs w:val="28"/>
          <w:bdr w:val="none" w:sz="0" w:space="0" w:color="auto" w:frame="1"/>
          <w:lang w:val="uk-UA"/>
        </w:rPr>
        <w:t xml:space="preserve"> пунктом 24</w:t>
      </w:r>
      <w:r w:rsidRPr="000B487B">
        <w:rPr>
          <w:rStyle w:val="rvts48"/>
          <w:bCs/>
          <w:iCs/>
          <w:sz w:val="28"/>
          <w:szCs w:val="28"/>
          <w:bdr w:val="none" w:sz="0" w:space="0" w:color="auto" w:frame="1"/>
          <w:vertAlign w:val="superscript"/>
          <w:lang w:val="uk-UA"/>
        </w:rPr>
        <w:t>1</w:t>
      </w:r>
      <w:r w:rsidRPr="000B487B">
        <w:rPr>
          <w:rStyle w:val="rvts48"/>
          <w:bCs/>
          <w:iCs/>
          <w:sz w:val="28"/>
          <w:szCs w:val="28"/>
          <w:bdr w:val="none" w:sz="0" w:space="0" w:color="auto" w:frame="1"/>
          <w:lang w:val="uk-UA"/>
        </w:rPr>
        <w:t>,</w:t>
      </w:r>
      <w:r w:rsidRPr="000B487B">
        <w:rPr>
          <w:rStyle w:val="rvts48"/>
          <w:iCs/>
          <w:color w:val="000000"/>
          <w:sz w:val="28"/>
          <w:szCs w:val="28"/>
          <w:lang w:val="uk-UA"/>
        </w:rPr>
        <w:t xml:space="preserve"> виклавши його в наступній редакції:</w:t>
      </w:r>
    </w:p>
    <w:p w:rsidR="007F7C79" w:rsidRPr="000B487B" w:rsidRDefault="007F7C79" w:rsidP="00D37576">
      <w:pPr>
        <w:pStyle w:val="rvps12"/>
        <w:shd w:val="clear" w:color="auto" w:fill="FFFFFF"/>
        <w:spacing w:before="0" w:beforeAutospacing="0" w:after="0" w:afterAutospacing="0"/>
        <w:ind w:firstLine="720"/>
        <w:jc w:val="both"/>
        <w:textAlignment w:val="baseline"/>
        <w:rPr>
          <w:rStyle w:val="rvts48"/>
          <w:bCs/>
          <w:iCs/>
          <w:sz w:val="28"/>
          <w:szCs w:val="28"/>
          <w:bdr w:val="none" w:sz="0" w:space="0" w:color="auto" w:frame="1"/>
          <w:lang w:val="ru-RU"/>
        </w:rPr>
      </w:pPr>
      <w:r w:rsidRPr="000B487B">
        <w:rPr>
          <w:rStyle w:val="rvts48"/>
          <w:bCs/>
          <w:iCs/>
          <w:sz w:val="28"/>
          <w:szCs w:val="28"/>
          <w:bdr w:val="none" w:sz="0" w:space="0" w:color="auto" w:frame="1"/>
          <w:lang w:val="ru-RU"/>
        </w:rPr>
        <w:t>«24</w:t>
      </w:r>
      <w:r w:rsidRPr="000B487B">
        <w:rPr>
          <w:rStyle w:val="rvts48"/>
          <w:bCs/>
          <w:iCs/>
          <w:sz w:val="28"/>
          <w:szCs w:val="28"/>
          <w:bdr w:val="none" w:sz="0" w:space="0" w:color="auto" w:frame="1"/>
          <w:vertAlign w:val="superscript"/>
          <w:lang w:val="ru-RU"/>
        </w:rPr>
        <w:t>1</w:t>
      </w:r>
      <w:r w:rsidRPr="000B487B">
        <w:rPr>
          <w:rStyle w:val="rvts48"/>
          <w:bCs/>
          <w:iCs/>
          <w:sz w:val="28"/>
          <w:szCs w:val="28"/>
          <w:bdr w:val="none" w:sz="0" w:space="0" w:color="auto" w:frame="1"/>
          <w:lang w:val="ru-RU"/>
        </w:rPr>
        <w:t xml:space="preserve">) </w:t>
      </w:r>
      <w:proofErr w:type="spellStart"/>
      <w:r w:rsidRPr="000B487B">
        <w:rPr>
          <w:rStyle w:val="rvts48"/>
          <w:bCs/>
          <w:iCs/>
          <w:sz w:val="28"/>
          <w:szCs w:val="28"/>
          <w:bdr w:val="none" w:sz="0" w:space="0" w:color="auto" w:frame="1"/>
          <w:lang w:val="ru-RU"/>
        </w:rPr>
        <w:t>надання</w:t>
      </w:r>
      <w:proofErr w:type="spellEnd"/>
      <w:r w:rsidRPr="000B487B">
        <w:rPr>
          <w:rStyle w:val="rvts48"/>
          <w:bCs/>
          <w:iCs/>
          <w:sz w:val="28"/>
          <w:szCs w:val="28"/>
          <w:bdr w:val="none" w:sz="0" w:space="0" w:color="auto" w:frame="1"/>
          <w:lang w:val="ru-RU"/>
        </w:rPr>
        <w:t xml:space="preserve"> </w:t>
      </w:r>
      <w:proofErr w:type="spellStart"/>
      <w:r w:rsidRPr="000B487B">
        <w:rPr>
          <w:rStyle w:val="rvts48"/>
          <w:bCs/>
          <w:iCs/>
          <w:sz w:val="28"/>
          <w:szCs w:val="28"/>
          <w:bdr w:val="none" w:sz="0" w:space="0" w:color="auto" w:frame="1"/>
          <w:lang w:val="ru-RU"/>
        </w:rPr>
        <w:t>послуг</w:t>
      </w:r>
      <w:proofErr w:type="spellEnd"/>
      <w:r w:rsidRPr="000B487B">
        <w:rPr>
          <w:rStyle w:val="rvts48"/>
          <w:bCs/>
          <w:iCs/>
          <w:sz w:val="28"/>
          <w:szCs w:val="28"/>
          <w:bdr w:val="none" w:sz="0" w:space="0" w:color="auto" w:frame="1"/>
          <w:lang w:val="ru-RU"/>
        </w:rPr>
        <w:t xml:space="preserve"> з </w:t>
      </w:r>
      <w:proofErr w:type="spellStart"/>
      <w:r w:rsidRPr="000B487B">
        <w:rPr>
          <w:rStyle w:val="rvts48"/>
          <w:bCs/>
          <w:iCs/>
          <w:sz w:val="28"/>
          <w:szCs w:val="28"/>
          <w:bdr w:val="none" w:sz="0" w:space="0" w:color="auto" w:frame="1"/>
          <w:lang w:val="ru-RU"/>
        </w:rPr>
        <w:t>відкачки</w:t>
      </w:r>
      <w:proofErr w:type="spellEnd"/>
      <w:r w:rsidRPr="000B487B">
        <w:rPr>
          <w:rStyle w:val="rvts48"/>
          <w:bCs/>
          <w:iCs/>
          <w:sz w:val="28"/>
          <w:szCs w:val="28"/>
          <w:bdr w:val="none" w:sz="0" w:space="0" w:color="auto" w:frame="1"/>
          <w:lang w:val="ru-RU"/>
        </w:rPr>
        <w:t xml:space="preserve"> </w:t>
      </w:r>
      <w:proofErr w:type="spellStart"/>
      <w:proofErr w:type="gramStart"/>
      <w:r w:rsidRPr="000B487B">
        <w:rPr>
          <w:rStyle w:val="rvts48"/>
          <w:bCs/>
          <w:iCs/>
          <w:sz w:val="28"/>
          <w:szCs w:val="28"/>
          <w:bdr w:val="none" w:sz="0" w:space="0" w:color="auto" w:frame="1"/>
          <w:lang w:val="ru-RU"/>
        </w:rPr>
        <w:t>ст</w:t>
      </w:r>
      <w:proofErr w:type="gramEnd"/>
      <w:r w:rsidRPr="000B487B">
        <w:rPr>
          <w:rStyle w:val="rvts48"/>
          <w:bCs/>
          <w:iCs/>
          <w:sz w:val="28"/>
          <w:szCs w:val="28"/>
          <w:bdr w:val="none" w:sz="0" w:space="0" w:color="auto" w:frame="1"/>
          <w:lang w:val="ru-RU"/>
        </w:rPr>
        <w:t>ічних</w:t>
      </w:r>
      <w:proofErr w:type="spellEnd"/>
      <w:r w:rsidRPr="000B487B">
        <w:rPr>
          <w:rStyle w:val="rvts48"/>
          <w:bCs/>
          <w:iCs/>
          <w:sz w:val="28"/>
          <w:szCs w:val="28"/>
          <w:bdr w:val="none" w:sz="0" w:space="0" w:color="auto" w:frame="1"/>
          <w:lang w:val="ru-RU"/>
        </w:rPr>
        <w:t xml:space="preserve"> та </w:t>
      </w:r>
      <w:proofErr w:type="spellStart"/>
      <w:r w:rsidRPr="000B487B">
        <w:rPr>
          <w:rStyle w:val="rvts48"/>
          <w:bCs/>
          <w:iCs/>
          <w:sz w:val="28"/>
          <w:szCs w:val="28"/>
          <w:bdr w:val="none" w:sz="0" w:space="0" w:color="auto" w:frame="1"/>
          <w:lang w:val="ru-RU"/>
        </w:rPr>
        <w:t>лляльних</w:t>
      </w:r>
      <w:proofErr w:type="spellEnd"/>
      <w:r w:rsidRPr="000B487B">
        <w:rPr>
          <w:rStyle w:val="rvts48"/>
          <w:bCs/>
          <w:iCs/>
          <w:sz w:val="28"/>
          <w:szCs w:val="28"/>
          <w:bdr w:val="none" w:sz="0" w:space="0" w:color="auto" w:frame="1"/>
          <w:lang w:val="ru-RU"/>
        </w:rPr>
        <w:t xml:space="preserve"> (</w:t>
      </w:r>
      <w:proofErr w:type="spellStart"/>
      <w:r w:rsidRPr="000B487B">
        <w:rPr>
          <w:rStyle w:val="rvts48"/>
          <w:bCs/>
          <w:iCs/>
          <w:sz w:val="28"/>
          <w:szCs w:val="28"/>
          <w:bdr w:val="none" w:sz="0" w:space="0" w:color="auto" w:frame="1"/>
          <w:lang w:val="ru-RU"/>
        </w:rPr>
        <w:t>підсланевих</w:t>
      </w:r>
      <w:proofErr w:type="spellEnd"/>
      <w:r w:rsidRPr="000B487B">
        <w:rPr>
          <w:rStyle w:val="rvts48"/>
          <w:bCs/>
          <w:iCs/>
          <w:sz w:val="28"/>
          <w:szCs w:val="28"/>
          <w:bdr w:val="none" w:sz="0" w:space="0" w:color="auto" w:frame="1"/>
          <w:lang w:val="ru-RU"/>
        </w:rPr>
        <w:t>)  вод;».</w:t>
      </w:r>
    </w:p>
    <w:p w:rsidR="007F7C79" w:rsidRPr="000B487B" w:rsidRDefault="007F7C79" w:rsidP="00D37576">
      <w:pPr>
        <w:pStyle w:val="rvps12"/>
        <w:shd w:val="clear" w:color="auto" w:fill="FFFFFF"/>
        <w:spacing w:before="0" w:beforeAutospacing="0" w:after="0" w:afterAutospacing="0"/>
        <w:ind w:firstLine="720"/>
        <w:jc w:val="both"/>
        <w:textAlignment w:val="baseline"/>
        <w:rPr>
          <w:rStyle w:val="rvts48"/>
          <w:iCs/>
          <w:color w:val="000000"/>
          <w:sz w:val="28"/>
          <w:szCs w:val="28"/>
          <w:lang w:val="uk-UA"/>
        </w:rPr>
      </w:pPr>
      <w:r w:rsidRPr="000B487B">
        <w:rPr>
          <w:rStyle w:val="rvts48"/>
          <w:bCs/>
          <w:iCs/>
          <w:sz w:val="28"/>
          <w:szCs w:val="28"/>
          <w:bdr w:val="none" w:sz="0" w:space="0" w:color="auto" w:frame="1"/>
          <w:lang w:val="ru-RU"/>
        </w:rPr>
        <w:t xml:space="preserve">3) </w:t>
      </w:r>
      <w:proofErr w:type="spellStart"/>
      <w:r w:rsidRPr="000B487B">
        <w:rPr>
          <w:rStyle w:val="rvts48"/>
          <w:bCs/>
          <w:iCs/>
          <w:sz w:val="28"/>
          <w:szCs w:val="28"/>
          <w:bdr w:val="none" w:sz="0" w:space="0" w:color="auto" w:frame="1"/>
          <w:lang w:val="ru-RU"/>
        </w:rPr>
        <w:t>Доповнити</w:t>
      </w:r>
      <w:proofErr w:type="spellEnd"/>
      <w:r w:rsidRPr="000B487B">
        <w:rPr>
          <w:rStyle w:val="rvts48"/>
          <w:bCs/>
          <w:iCs/>
          <w:sz w:val="28"/>
          <w:szCs w:val="28"/>
          <w:bdr w:val="none" w:sz="0" w:space="0" w:color="auto" w:frame="1"/>
          <w:lang w:val="ru-RU"/>
        </w:rPr>
        <w:t xml:space="preserve"> пункт 9 </w:t>
      </w:r>
      <w:proofErr w:type="spellStart"/>
      <w:r w:rsidRPr="000B487B">
        <w:rPr>
          <w:rStyle w:val="rvts48"/>
          <w:bCs/>
          <w:iCs/>
          <w:sz w:val="28"/>
          <w:szCs w:val="28"/>
          <w:bdr w:val="none" w:sz="0" w:space="0" w:color="auto" w:frame="1"/>
          <w:lang w:val="ru-RU"/>
        </w:rPr>
        <w:t>частини</w:t>
      </w:r>
      <w:proofErr w:type="spellEnd"/>
      <w:r w:rsidRPr="000B487B">
        <w:rPr>
          <w:rStyle w:val="rvts48"/>
          <w:bCs/>
          <w:iCs/>
          <w:sz w:val="28"/>
          <w:szCs w:val="28"/>
          <w:bdr w:val="none" w:sz="0" w:space="0" w:color="auto" w:frame="1"/>
          <w:lang w:val="ru-RU"/>
        </w:rPr>
        <w:t xml:space="preserve"> 1 </w:t>
      </w:r>
      <w:proofErr w:type="spellStart"/>
      <w:r w:rsidRPr="000B487B">
        <w:rPr>
          <w:rStyle w:val="rvts48"/>
          <w:bCs/>
          <w:iCs/>
          <w:sz w:val="28"/>
          <w:szCs w:val="28"/>
          <w:bdr w:val="none" w:sz="0" w:space="0" w:color="auto" w:frame="1"/>
          <w:lang w:val="ru-RU"/>
        </w:rPr>
        <w:t>статті</w:t>
      </w:r>
      <w:proofErr w:type="spellEnd"/>
      <w:r w:rsidRPr="000B487B">
        <w:rPr>
          <w:rStyle w:val="rvts48"/>
          <w:bCs/>
          <w:iCs/>
          <w:sz w:val="28"/>
          <w:szCs w:val="28"/>
          <w:bdr w:val="none" w:sz="0" w:space="0" w:color="auto" w:frame="1"/>
          <w:lang w:val="ru-RU"/>
        </w:rPr>
        <w:t xml:space="preserve"> 24 Проекту закону </w:t>
      </w:r>
      <w:proofErr w:type="spellStart"/>
      <w:r w:rsidRPr="000B487B">
        <w:rPr>
          <w:rStyle w:val="rvts48"/>
          <w:bCs/>
          <w:iCs/>
          <w:sz w:val="28"/>
          <w:szCs w:val="28"/>
          <w:bdr w:val="none" w:sz="0" w:space="0" w:color="auto" w:frame="1"/>
          <w:lang w:val="ru-RU"/>
        </w:rPr>
        <w:t>України</w:t>
      </w:r>
      <w:proofErr w:type="spellEnd"/>
      <w:r w:rsidRPr="000B487B">
        <w:rPr>
          <w:rStyle w:val="rvts48"/>
          <w:bCs/>
          <w:iCs/>
          <w:sz w:val="28"/>
          <w:szCs w:val="28"/>
          <w:bdr w:val="none" w:sz="0" w:space="0" w:color="auto" w:frame="1"/>
          <w:lang w:val="ru-RU"/>
        </w:rPr>
        <w:t xml:space="preserve"> </w:t>
      </w:r>
      <w:r w:rsidRPr="000B487B">
        <w:rPr>
          <w:rStyle w:val="rvts48"/>
          <w:bCs/>
          <w:iCs/>
          <w:color w:val="000000"/>
          <w:sz w:val="28"/>
          <w:szCs w:val="28"/>
          <w:bdr w:val="none" w:sz="0" w:space="0" w:color="auto" w:frame="1"/>
          <w:lang w:val="uk-UA"/>
        </w:rPr>
        <w:t>«Про внутрішній водний транспорт»</w:t>
      </w:r>
      <w:r w:rsidRPr="000B487B">
        <w:rPr>
          <w:rStyle w:val="rvts48"/>
          <w:iCs/>
          <w:color w:val="000000"/>
          <w:sz w:val="28"/>
          <w:szCs w:val="28"/>
          <w:lang w:val="uk-UA"/>
        </w:rPr>
        <w:t>, виклавши її в наступній редакції:</w:t>
      </w:r>
    </w:p>
    <w:p w:rsidR="007F7C79" w:rsidRPr="000B487B" w:rsidRDefault="007F7C79" w:rsidP="00D37576">
      <w:pPr>
        <w:pStyle w:val="rvps12"/>
        <w:shd w:val="clear" w:color="auto" w:fill="FFFFFF"/>
        <w:spacing w:before="0" w:beforeAutospacing="0" w:after="0" w:afterAutospacing="0"/>
        <w:ind w:firstLine="720"/>
        <w:jc w:val="both"/>
        <w:textAlignment w:val="baseline"/>
        <w:rPr>
          <w:rStyle w:val="rvts48"/>
          <w:bCs/>
          <w:iCs/>
          <w:sz w:val="28"/>
          <w:szCs w:val="28"/>
          <w:bdr w:val="none" w:sz="0" w:space="0" w:color="auto" w:frame="1"/>
          <w:lang w:val="uk-UA"/>
        </w:rPr>
      </w:pPr>
      <w:r w:rsidRPr="000B487B">
        <w:rPr>
          <w:rStyle w:val="rvts48"/>
          <w:iCs/>
          <w:sz w:val="28"/>
          <w:szCs w:val="28"/>
          <w:bdr w:val="none" w:sz="0" w:space="0" w:color="auto" w:frame="1"/>
          <w:lang w:val="uk-UA"/>
        </w:rPr>
        <w:t>«</w:t>
      </w:r>
      <w:r w:rsidRPr="000B487B">
        <w:rPr>
          <w:rStyle w:val="rvts48"/>
          <w:bCs/>
          <w:iCs/>
          <w:sz w:val="28"/>
          <w:szCs w:val="28"/>
          <w:bdr w:val="none" w:sz="0" w:space="0" w:color="auto" w:frame="1"/>
          <w:lang w:val="uk-UA"/>
        </w:rPr>
        <w:t>9) санітарний журнал (або санітарне свідоцтво)</w:t>
      </w:r>
      <w:r w:rsidRPr="000B487B">
        <w:rPr>
          <w:rStyle w:val="rvts48"/>
          <w:bCs/>
          <w:iCs/>
          <w:sz w:val="28"/>
          <w:szCs w:val="28"/>
          <w:bdr w:val="none" w:sz="0" w:space="0" w:color="auto" w:frame="1"/>
          <w:lang w:val="ru-RU"/>
        </w:rPr>
        <w:t xml:space="preserve"> та </w:t>
      </w:r>
      <w:r w:rsidRPr="000B487B">
        <w:rPr>
          <w:rStyle w:val="rvts48"/>
          <w:bCs/>
          <w:iCs/>
          <w:sz w:val="28"/>
          <w:szCs w:val="28"/>
          <w:bdr w:val="none" w:sz="0" w:space="0" w:color="auto" w:frame="1"/>
          <w:lang w:val="uk-UA"/>
        </w:rPr>
        <w:t>договір на відкачку стічних та лляльних (підсланевих)  вод;».</w:t>
      </w:r>
    </w:p>
    <w:p w:rsidR="0080550B" w:rsidRPr="000B487B" w:rsidRDefault="0080550B" w:rsidP="00D37576">
      <w:pPr>
        <w:pStyle w:val="rvps12"/>
        <w:shd w:val="clear" w:color="auto" w:fill="FFFFFF"/>
        <w:spacing w:before="0" w:beforeAutospacing="0" w:after="0" w:afterAutospacing="0"/>
        <w:ind w:firstLine="720"/>
        <w:jc w:val="both"/>
        <w:textAlignment w:val="baseline"/>
        <w:rPr>
          <w:rStyle w:val="rvts48"/>
          <w:iCs/>
          <w:color w:val="000000"/>
          <w:sz w:val="28"/>
          <w:szCs w:val="28"/>
          <w:lang w:val="uk-UA"/>
        </w:rPr>
      </w:pPr>
      <w:r w:rsidRPr="000B487B">
        <w:rPr>
          <w:rStyle w:val="rvts48"/>
          <w:bCs/>
          <w:iCs/>
          <w:sz w:val="28"/>
          <w:szCs w:val="28"/>
          <w:bdr w:val="none" w:sz="0" w:space="0" w:color="auto" w:frame="1"/>
          <w:lang w:val="uk-UA"/>
        </w:rPr>
        <w:t xml:space="preserve">4) </w:t>
      </w:r>
      <w:r w:rsidRPr="000B487B">
        <w:rPr>
          <w:rStyle w:val="rvts48"/>
          <w:iCs/>
          <w:color w:val="000000"/>
          <w:sz w:val="28"/>
          <w:szCs w:val="28"/>
          <w:lang w:val="uk-UA"/>
        </w:rPr>
        <w:t>Доповнити частину 3 статті 18 Закону України «</w:t>
      </w:r>
      <w:r w:rsidRPr="000B487B">
        <w:rPr>
          <w:rStyle w:val="rvts48"/>
          <w:iCs/>
          <w:sz w:val="28"/>
          <w:szCs w:val="28"/>
          <w:lang w:val="uk-UA"/>
        </w:rPr>
        <w:t>Про забезпечення санітарного та епіде</w:t>
      </w:r>
      <w:r w:rsidR="00862A00">
        <w:rPr>
          <w:rStyle w:val="rvts48"/>
          <w:iCs/>
          <w:sz w:val="28"/>
          <w:szCs w:val="28"/>
          <w:lang w:val="uk-UA"/>
        </w:rPr>
        <w:t xml:space="preserve">мічного благополуччя населення» </w:t>
      </w:r>
      <w:r w:rsidRPr="000B487B">
        <w:rPr>
          <w:rStyle w:val="rvts48"/>
          <w:iCs/>
          <w:sz w:val="28"/>
          <w:szCs w:val="28"/>
          <w:lang w:val="uk-UA"/>
        </w:rPr>
        <w:t xml:space="preserve">від 24.02.1994 № 4004-XII, </w:t>
      </w:r>
      <w:r w:rsidR="00862A00">
        <w:rPr>
          <w:rStyle w:val="rvts48"/>
          <w:iCs/>
          <w:sz w:val="28"/>
          <w:szCs w:val="28"/>
          <w:lang w:val="uk-UA"/>
        </w:rPr>
        <w:t xml:space="preserve">абзацом 2 </w:t>
      </w:r>
      <w:r w:rsidRPr="000B487B">
        <w:rPr>
          <w:rStyle w:val="rvts48"/>
          <w:iCs/>
          <w:sz w:val="28"/>
          <w:szCs w:val="28"/>
          <w:lang w:val="uk-UA"/>
        </w:rPr>
        <w:t xml:space="preserve"> </w:t>
      </w:r>
      <w:r w:rsidR="00862A00" w:rsidRPr="000B487B">
        <w:rPr>
          <w:sz w:val="28"/>
          <w:szCs w:val="28"/>
          <w:lang w:val="uk-UA"/>
        </w:rPr>
        <w:t>наступного змісту</w:t>
      </w:r>
      <w:r w:rsidRPr="000B487B">
        <w:rPr>
          <w:rStyle w:val="rvts48"/>
          <w:iCs/>
          <w:color w:val="000000"/>
          <w:sz w:val="28"/>
          <w:szCs w:val="28"/>
          <w:lang w:val="uk-UA"/>
        </w:rPr>
        <w:t>:</w:t>
      </w:r>
    </w:p>
    <w:p w:rsidR="0080550B" w:rsidRPr="000B487B" w:rsidRDefault="00862A00" w:rsidP="00D37576">
      <w:pPr>
        <w:pStyle w:val="rvps12"/>
        <w:shd w:val="clear" w:color="auto" w:fill="FFFFFF"/>
        <w:spacing w:before="0" w:beforeAutospacing="0" w:after="0" w:afterAutospacing="0"/>
        <w:ind w:firstLine="720"/>
        <w:jc w:val="both"/>
        <w:textAlignment w:val="baseline"/>
        <w:rPr>
          <w:rStyle w:val="rvts48"/>
          <w:bCs/>
          <w:iCs/>
          <w:sz w:val="28"/>
          <w:szCs w:val="28"/>
          <w:bdr w:val="none" w:sz="0" w:space="0" w:color="auto" w:frame="1"/>
          <w:lang w:val="uk-UA"/>
        </w:rPr>
      </w:pPr>
      <w:r>
        <w:rPr>
          <w:rStyle w:val="rvts48"/>
          <w:bCs/>
          <w:iCs/>
          <w:sz w:val="28"/>
          <w:szCs w:val="28"/>
          <w:bdr w:val="none" w:sz="0" w:space="0" w:color="auto" w:frame="1"/>
          <w:lang w:val="uk-UA"/>
        </w:rPr>
        <w:t>«</w:t>
      </w:r>
      <w:r w:rsidR="0080550B" w:rsidRPr="000B487B">
        <w:rPr>
          <w:rStyle w:val="rvts48"/>
          <w:bCs/>
          <w:iCs/>
          <w:sz w:val="28"/>
          <w:szCs w:val="28"/>
          <w:bdr w:val="none" w:sz="0" w:space="0" w:color="auto" w:frame="1"/>
          <w:lang w:val="uk-UA"/>
        </w:rPr>
        <w:t>Всі судна та інші плавучі засоби, що перебувають у внутрішніх водах України, мають бути обладнані ємкостями для збирання стічних, лляльних (підсланевих) та інших забруднених вод, які повинні систематично відкачуватись і передаватися на спеціальні очисні споруди для очищення та знезараження».</w:t>
      </w:r>
    </w:p>
    <w:p w:rsidR="00BF6635" w:rsidRPr="000B487B" w:rsidRDefault="0080550B" w:rsidP="005A4208">
      <w:pPr>
        <w:pStyle w:val="rvps12"/>
        <w:shd w:val="clear" w:color="auto" w:fill="FFFFFF"/>
        <w:spacing w:before="0" w:beforeAutospacing="0" w:after="0" w:afterAutospacing="0"/>
        <w:ind w:firstLine="720"/>
        <w:jc w:val="both"/>
        <w:textAlignment w:val="baseline"/>
        <w:rPr>
          <w:sz w:val="28"/>
          <w:szCs w:val="28"/>
          <w:lang w:val="uk-UA"/>
        </w:rPr>
      </w:pPr>
      <w:r w:rsidRPr="000B487B">
        <w:rPr>
          <w:rStyle w:val="rvts48"/>
          <w:iCs/>
          <w:color w:val="000000"/>
          <w:sz w:val="28"/>
          <w:szCs w:val="28"/>
          <w:lang w:val="uk-UA"/>
        </w:rPr>
        <w:t xml:space="preserve">5) </w:t>
      </w:r>
      <w:r w:rsidR="00394032" w:rsidRPr="000B487B">
        <w:rPr>
          <w:rStyle w:val="rvts48"/>
          <w:iCs/>
          <w:color w:val="000000"/>
          <w:sz w:val="28"/>
          <w:szCs w:val="28"/>
          <w:lang w:val="uk-UA"/>
        </w:rPr>
        <w:t>П</w:t>
      </w:r>
      <w:r w:rsidR="005A4208" w:rsidRPr="000B487B">
        <w:rPr>
          <w:rStyle w:val="rvts48"/>
          <w:iCs/>
          <w:color w:val="000000"/>
          <w:sz w:val="28"/>
          <w:szCs w:val="28"/>
          <w:lang w:val="uk-UA"/>
        </w:rPr>
        <w:t xml:space="preserve">ункт 2.2. та пункт 3.1.1. </w:t>
      </w:r>
      <w:r w:rsidR="005A4208" w:rsidRPr="000B487B">
        <w:rPr>
          <w:rStyle w:val="rvts48"/>
          <w:iCs/>
          <w:sz w:val="28"/>
          <w:szCs w:val="28"/>
          <w:lang w:val="uk-UA"/>
        </w:rPr>
        <w:t xml:space="preserve">Інструкції про огляд суден, які здійснюють плавання (експлуатуються) на внутрішніх водних шляхах України, затверджену </w:t>
      </w:r>
      <w:r w:rsidR="00BF6635" w:rsidRPr="000B487B">
        <w:rPr>
          <w:sz w:val="28"/>
          <w:szCs w:val="28"/>
          <w:lang w:val="uk-UA"/>
        </w:rPr>
        <w:t>Наказ</w:t>
      </w:r>
      <w:r w:rsidR="005A4208" w:rsidRPr="000B487B">
        <w:rPr>
          <w:sz w:val="28"/>
          <w:szCs w:val="28"/>
          <w:lang w:val="uk-UA"/>
        </w:rPr>
        <w:t>ом</w:t>
      </w:r>
      <w:r w:rsidR="00BF6635" w:rsidRPr="000B487B">
        <w:rPr>
          <w:sz w:val="28"/>
          <w:szCs w:val="28"/>
          <w:lang w:val="uk-UA"/>
        </w:rPr>
        <w:t xml:space="preserve"> Міністерства транспорту України</w:t>
      </w:r>
      <w:r w:rsidR="005A4208" w:rsidRPr="000B487B">
        <w:rPr>
          <w:sz w:val="28"/>
          <w:szCs w:val="28"/>
          <w:lang w:val="uk-UA"/>
        </w:rPr>
        <w:t xml:space="preserve"> </w:t>
      </w:r>
      <w:r w:rsidR="00BF6635" w:rsidRPr="000B487B">
        <w:rPr>
          <w:sz w:val="28"/>
          <w:szCs w:val="28"/>
          <w:lang w:val="uk-UA"/>
        </w:rPr>
        <w:t xml:space="preserve">від 19 квітня 2001 року </w:t>
      </w:r>
      <w:r w:rsidR="00BF6635" w:rsidRPr="000B487B">
        <w:rPr>
          <w:sz w:val="28"/>
          <w:szCs w:val="28"/>
        </w:rPr>
        <w:t>N</w:t>
      </w:r>
      <w:r w:rsidR="00BF6635" w:rsidRPr="000B487B">
        <w:rPr>
          <w:sz w:val="28"/>
          <w:szCs w:val="28"/>
          <w:lang w:val="uk-UA"/>
        </w:rPr>
        <w:t xml:space="preserve"> 225, </w:t>
      </w:r>
      <w:r w:rsidR="00394032" w:rsidRPr="000B487B">
        <w:rPr>
          <w:sz w:val="28"/>
          <w:szCs w:val="28"/>
          <w:lang w:val="uk-UA"/>
        </w:rPr>
        <w:t>після абзацу 5 доповнити абзацом 6 наступного змісту:</w:t>
      </w:r>
    </w:p>
    <w:p w:rsidR="00BF6635" w:rsidRPr="000B487B" w:rsidRDefault="00394032" w:rsidP="00394032">
      <w:pPr>
        <w:pStyle w:val="rvps12"/>
        <w:shd w:val="clear" w:color="auto" w:fill="FFFFFF"/>
        <w:spacing w:before="0" w:beforeAutospacing="0" w:after="0" w:afterAutospacing="0"/>
        <w:ind w:firstLine="720"/>
        <w:jc w:val="both"/>
        <w:textAlignment w:val="baseline"/>
        <w:rPr>
          <w:rStyle w:val="rvts48"/>
          <w:sz w:val="28"/>
          <w:szCs w:val="28"/>
          <w:lang w:val="uk-UA"/>
        </w:rPr>
      </w:pPr>
      <w:r w:rsidRPr="000B487B">
        <w:rPr>
          <w:sz w:val="28"/>
          <w:szCs w:val="28"/>
          <w:lang w:val="uk-UA"/>
        </w:rPr>
        <w:t>«</w:t>
      </w:r>
      <w:r w:rsidR="00BF6635" w:rsidRPr="000B487B">
        <w:rPr>
          <w:rStyle w:val="rvts48"/>
          <w:bCs/>
          <w:iCs/>
          <w:color w:val="000000"/>
          <w:sz w:val="28"/>
          <w:szCs w:val="28"/>
          <w:bdr w:val="none" w:sz="0" w:space="0" w:color="auto" w:frame="1"/>
          <w:lang w:val="uk-UA"/>
        </w:rPr>
        <w:t>договір на відкачку стічних та л</w:t>
      </w:r>
      <w:r w:rsidR="007F7C79" w:rsidRPr="000B487B">
        <w:rPr>
          <w:rStyle w:val="rvts48"/>
          <w:bCs/>
          <w:iCs/>
          <w:color w:val="000000"/>
          <w:sz w:val="28"/>
          <w:szCs w:val="28"/>
          <w:bdr w:val="none" w:sz="0" w:space="0" w:color="auto" w:frame="1"/>
          <w:lang w:val="uk-UA"/>
        </w:rPr>
        <w:t>л</w:t>
      </w:r>
      <w:r w:rsidR="00BF6635" w:rsidRPr="000B487B">
        <w:rPr>
          <w:rStyle w:val="rvts48"/>
          <w:bCs/>
          <w:iCs/>
          <w:color w:val="000000"/>
          <w:sz w:val="28"/>
          <w:szCs w:val="28"/>
          <w:bdr w:val="none" w:sz="0" w:space="0" w:color="auto" w:frame="1"/>
          <w:lang w:val="uk-UA"/>
        </w:rPr>
        <w:t>яльних (підсланевих)  вод з підприємством яке має ліцензію на такі види діяльності</w:t>
      </w:r>
      <w:r w:rsidRPr="000B487B">
        <w:rPr>
          <w:rStyle w:val="rvts48"/>
          <w:bCs/>
          <w:iCs/>
          <w:color w:val="000000"/>
          <w:sz w:val="28"/>
          <w:szCs w:val="28"/>
          <w:bdr w:val="none" w:sz="0" w:space="0" w:color="auto" w:frame="1"/>
          <w:lang w:val="uk-UA"/>
        </w:rPr>
        <w:t>»</w:t>
      </w:r>
      <w:r w:rsidR="00BF6635" w:rsidRPr="000B487B">
        <w:rPr>
          <w:rStyle w:val="rvts48"/>
          <w:bCs/>
          <w:iCs/>
          <w:color w:val="000000"/>
          <w:sz w:val="28"/>
          <w:szCs w:val="28"/>
          <w:bdr w:val="none" w:sz="0" w:space="0" w:color="auto" w:frame="1"/>
          <w:lang w:val="uk-UA"/>
        </w:rPr>
        <w:t xml:space="preserve">. </w:t>
      </w:r>
    </w:p>
    <w:p w:rsidR="0003147A" w:rsidRPr="000B487B" w:rsidRDefault="0003147A" w:rsidP="0003147A">
      <w:pPr>
        <w:pStyle w:val="rvps12"/>
        <w:shd w:val="clear" w:color="auto" w:fill="FFFFFF"/>
        <w:spacing w:before="0" w:beforeAutospacing="0" w:after="0" w:afterAutospacing="0"/>
        <w:ind w:firstLine="720"/>
        <w:jc w:val="both"/>
        <w:textAlignment w:val="baseline"/>
        <w:rPr>
          <w:sz w:val="28"/>
          <w:szCs w:val="28"/>
          <w:lang w:val="uk-UA"/>
        </w:rPr>
      </w:pPr>
      <w:r w:rsidRPr="000B487B">
        <w:rPr>
          <w:rStyle w:val="rvts48"/>
          <w:iCs/>
          <w:color w:val="000000"/>
          <w:sz w:val="28"/>
          <w:szCs w:val="28"/>
          <w:lang w:val="uk-UA"/>
        </w:rPr>
        <w:t xml:space="preserve">6) Пункт 1.2.8 </w:t>
      </w:r>
      <w:r w:rsidRPr="000B487B">
        <w:rPr>
          <w:sz w:val="28"/>
          <w:szCs w:val="28"/>
          <w:lang w:val="uk-UA"/>
        </w:rPr>
        <w:t xml:space="preserve">Державних санітарних правил </w:t>
      </w:r>
      <w:r w:rsidRPr="0003147A">
        <w:rPr>
          <w:sz w:val="28"/>
          <w:szCs w:val="28"/>
          <w:lang w:val="uk-UA"/>
        </w:rPr>
        <w:t>для річкових суден України ДСП 7.7.4.048-99</w:t>
      </w:r>
      <w:r w:rsidRPr="000B487B">
        <w:rPr>
          <w:sz w:val="28"/>
          <w:szCs w:val="28"/>
          <w:lang w:val="uk-UA"/>
        </w:rPr>
        <w:t>, після абзацу 5 доповнити абзацом 6 наступного змісту:</w:t>
      </w:r>
    </w:p>
    <w:p w:rsidR="0003147A" w:rsidRPr="000B487B" w:rsidRDefault="0003147A" w:rsidP="0003147A">
      <w:pPr>
        <w:pStyle w:val="rvps12"/>
        <w:shd w:val="clear" w:color="auto" w:fill="FFFFFF"/>
        <w:spacing w:before="0" w:beforeAutospacing="0" w:after="0" w:afterAutospacing="0"/>
        <w:ind w:firstLine="720"/>
        <w:jc w:val="both"/>
        <w:textAlignment w:val="baseline"/>
        <w:rPr>
          <w:rStyle w:val="rvts48"/>
          <w:sz w:val="28"/>
          <w:szCs w:val="28"/>
          <w:lang w:val="uk-UA"/>
        </w:rPr>
      </w:pPr>
      <w:r w:rsidRPr="000B487B">
        <w:rPr>
          <w:sz w:val="28"/>
          <w:szCs w:val="28"/>
          <w:lang w:val="uk-UA"/>
        </w:rPr>
        <w:t>«</w:t>
      </w:r>
      <w:r w:rsidRPr="000B487B">
        <w:rPr>
          <w:rStyle w:val="rvts48"/>
          <w:bCs/>
          <w:iCs/>
          <w:color w:val="000000"/>
          <w:sz w:val="28"/>
          <w:szCs w:val="28"/>
          <w:bdr w:val="none" w:sz="0" w:space="0" w:color="auto" w:frame="1"/>
          <w:lang w:val="uk-UA"/>
        </w:rPr>
        <w:t xml:space="preserve">договір на відкачку стічних та лляльних (підсланевих)  вод з підприємством яке має ліцензію на такі види діяльності». </w:t>
      </w:r>
    </w:p>
    <w:p w:rsidR="00BF6635" w:rsidRPr="000B487B" w:rsidRDefault="00184808" w:rsidP="00862A00">
      <w:pPr>
        <w:pStyle w:val="rvps12"/>
        <w:shd w:val="clear" w:color="auto" w:fill="FFFFFF"/>
        <w:spacing w:before="0" w:beforeAutospacing="0" w:after="0" w:afterAutospacing="0"/>
        <w:ind w:firstLine="720"/>
        <w:jc w:val="both"/>
        <w:textAlignment w:val="baseline"/>
        <w:rPr>
          <w:sz w:val="28"/>
          <w:szCs w:val="28"/>
          <w:lang w:val="uk-UA"/>
        </w:rPr>
      </w:pPr>
      <w:r w:rsidRPr="000B487B">
        <w:rPr>
          <w:rStyle w:val="rvts48"/>
          <w:b/>
          <w:bCs/>
          <w:iCs/>
          <w:sz w:val="28"/>
          <w:szCs w:val="28"/>
          <w:bdr w:val="none" w:sz="0" w:space="0" w:color="auto" w:frame="1"/>
          <w:lang w:val="uk-UA"/>
        </w:rPr>
        <w:t>Крім того, вважаємо, нагальною потребою наразі є посилення відповідальності за несанкціонований скид стічних та підсланевих вод водним транспортом</w:t>
      </w:r>
      <w:r w:rsidR="002C4A5F" w:rsidRPr="000B487B">
        <w:rPr>
          <w:rStyle w:val="rvts48"/>
          <w:b/>
          <w:bCs/>
          <w:iCs/>
          <w:sz w:val="28"/>
          <w:szCs w:val="28"/>
          <w:bdr w:val="none" w:sz="0" w:space="0" w:color="auto" w:frame="1"/>
          <w:lang w:val="uk-UA"/>
        </w:rPr>
        <w:t xml:space="preserve"> та забруднення водних ресурсів</w:t>
      </w:r>
      <w:r w:rsidRPr="000B487B">
        <w:rPr>
          <w:rStyle w:val="rvts48"/>
          <w:b/>
          <w:bCs/>
          <w:iCs/>
          <w:sz w:val="28"/>
          <w:szCs w:val="28"/>
          <w:bdr w:val="none" w:sz="0" w:space="0" w:color="auto" w:frame="1"/>
          <w:lang w:val="uk-UA"/>
        </w:rPr>
        <w:t>.</w:t>
      </w:r>
      <w:r w:rsidR="002C4A5F" w:rsidRPr="000B487B">
        <w:rPr>
          <w:rStyle w:val="rvts48"/>
          <w:b/>
          <w:bCs/>
          <w:iCs/>
          <w:sz w:val="28"/>
          <w:szCs w:val="28"/>
          <w:bdr w:val="none" w:sz="0" w:space="0" w:color="auto" w:frame="1"/>
          <w:lang w:val="uk-UA"/>
        </w:rPr>
        <w:t xml:space="preserve"> Проте це є окремою темою для обговорення.</w:t>
      </w:r>
    </w:p>
    <w:sectPr w:rsidR="00BF6635" w:rsidRPr="000B487B" w:rsidSect="00D3757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A73D4"/>
    <w:multiLevelType w:val="hybridMultilevel"/>
    <w:tmpl w:val="10FE36EE"/>
    <w:lvl w:ilvl="0" w:tplc="BDCE1D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F97CA2"/>
    <w:multiLevelType w:val="hybridMultilevel"/>
    <w:tmpl w:val="21EE0F8A"/>
    <w:lvl w:ilvl="0" w:tplc="08DADD44">
      <w:start w:val="1"/>
      <w:numFmt w:val="bullet"/>
      <w:lvlText w:val="-"/>
      <w:lvlJc w:val="left"/>
      <w:pPr>
        <w:ind w:left="900" w:hanging="360"/>
      </w:pPr>
      <w:rPr>
        <w:rFonts w:ascii="Times New Roman" w:eastAsiaTheme="minorHAns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4CE"/>
    <w:rsid w:val="0000061F"/>
    <w:rsid w:val="0000070D"/>
    <w:rsid w:val="00000B27"/>
    <w:rsid w:val="00000D11"/>
    <w:rsid w:val="00001A6A"/>
    <w:rsid w:val="000022C2"/>
    <w:rsid w:val="000027E9"/>
    <w:rsid w:val="000028E4"/>
    <w:rsid w:val="00003217"/>
    <w:rsid w:val="0000366A"/>
    <w:rsid w:val="00003ECA"/>
    <w:rsid w:val="00004A93"/>
    <w:rsid w:val="00005A69"/>
    <w:rsid w:val="000060D7"/>
    <w:rsid w:val="00006F3C"/>
    <w:rsid w:val="00007E64"/>
    <w:rsid w:val="00010307"/>
    <w:rsid w:val="0001046C"/>
    <w:rsid w:val="0001082F"/>
    <w:rsid w:val="000109BF"/>
    <w:rsid w:val="00011443"/>
    <w:rsid w:val="000127AC"/>
    <w:rsid w:val="00014093"/>
    <w:rsid w:val="000148F9"/>
    <w:rsid w:val="000209F8"/>
    <w:rsid w:val="0002109B"/>
    <w:rsid w:val="00021581"/>
    <w:rsid w:val="00021AB4"/>
    <w:rsid w:val="00021D7C"/>
    <w:rsid w:val="00022FE9"/>
    <w:rsid w:val="00023591"/>
    <w:rsid w:val="00023DB9"/>
    <w:rsid w:val="00024149"/>
    <w:rsid w:val="000249D4"/>
    <w:rsid w:val="00027DDC"/>
    <w:rsid w:val="00030342"/>
    <w:rsid w:val="0003147A"/>
    <w:rsid w:val="000316F6"/>
    <w:rsid w:val="0003237E"/>
    <w:rsid w:val="0003370C"/>
    <w:rsid w:val="00033AE4"/>
    <w:rsid w:val="0003409B"/>
    <w:rsid w:val="000351F3"/>
    <w:rsid w:val="00035214"/>
    <w:rsid w:val="000353F4"/>
    <w:rsid w:val="00036CA2"/>
    <w:rsid w:val="0003733E"/>
    <w:rsid w:val="0004168F"/>
    <w:rsid w:val="00041877"/>
    <w:rsid w:val="00042074"/>
    <w:rsid w:val="00042529"/>
    <w:rsid w:val="00042663"/>
    <w:rsid w:val="0004349C"/>
    <w:rsid w:val="00043639"/>
    <w:rsid w:val="000452B7"/>
    <w:rsid w:val="00045CC6"/>
    <w:rsid w:val="00045DE2"/>
    <w:rsid w:val="00045FDD"/>
    <w:rsid w:val="000468A4"/>
    <w:rsid w:val="0004694C"/>
    <w:rsid w:val="00046C1B"/>
    <w:rsid w:val="0004718F"/>
    <w:rsid w:val="00047CFF"/>
    <w:rsid w:val="000508DE"/>
    <w:rsid w:val="00050996"/>
    <w:rsid w:val="00050ACA"/>
    <w:rsid w:val="00050B07"/>
    <w:rsid w:val="00050E69"/>
    <w:rsid w:val="00051206"/>
    <w:rsid w:val="0005247D"/>
    <w:rsid w:val="00054513"/>
    <w:rsid w:val="000548CB"/>
    <w:rsid w:val="00054EA3"/>
    <w:rsid w:val="00055513"/>
    <w:rsid w:val="000567AE"/>
    <w:rsid w:val="00061A1F"/>
    <w:rsid w:val="00061C21"/>
    <w:rsid w:val="00061DF1"/>
    <w:rsid w:val="00061FCA"/>
    <w:rsid w:val="0006210C"/>
    <w:rsid w:val="0006313D"/>
    <w:rsid w:val="00063CB8"/>
    <w:rsid w:val="000704C5"/>
    <w:rsid w:val="00070866"/>
    <w:rsid w:val="00070FE1"/>
    <w:rsid w:val="00071C89"/>
    <w:rsid w:val="00072132"/>
    <w:rsid w:val="00072340"/>
    <w:rsid w:val="00072960"/>
    <w:rsid w:val="00073C5B"/>
    <w:rsid w:val="00074225"/>
    <w:rsid w:val="00074B2C"/>
    <w:rsid w:val="00074CD3"/>
    <w:rsid w:val="00075CEA"/>
    <w:rsid w:val="00077000"/>
    <w:rsid w:val="0007734A"/>
    <w:rsid w:val="00077725"/>
    <w:rsid w:val="00080044"/>
    <w:rsid w:val="000800F3"/>
    <w:rsid w:val="000808D7"/>
    <w:rsid w:val="00081961"/>
    <w:rsid w:val="00081ACB"/>
    <w:rsid w:val="00082596"/>
    <w:rsid w:val="000833DD"/>
    <w:rsid w:val="0008447D"/>
    <w:rsid w:val="0008526C"/>
    <w:rsid w:val="00085723"/>
    <w:rsid w:val="0008572A"/>
    <w:rsid w:val="00085BA8"/>
    <w:rsid w:val="0008649A"/>
    <w:rsid w:val="00090441"/>
    <w:rsid w:val="000922F1"/>
    <w:rsid w:val="00093309"/>
    <w:rsid w:val="00094126"/>
    <w:rsid w:val="000945D3"/>
    <w:rsid w:val="000949B8"/>
    <w:rsid w:val="00095F04"/>
    <w:rsid w:val="00096A7C"/>
    <w:rsid w:val="000970AB"/>
    <w:rsid w:val="0009753C"/>
    <w:rsid w:val="00097BA3"/>
    <w:rsid w:val="000A185B"/>
    <w:rsid w:val="000A1B24"/>
    <w:rsid w:val="000A3176"/>
    <w:rsid w:val="000A3F83"/>
    <w:rsid w:val="000A6A7A"/>
    <w:rsid w:val="000A7121"/>
    <w:rsid w:val="000B1E1E"/>
    <w:rsid w:val="000B2D57"/>
    <w:rsid w:val="000B3171"/>
    <w:rsid w:val="000B3964"/>
    <w:rsid w:val="000B3C3E"/>
    <w:rsid w:val="000B487B"/>
    <w:rsid w:val="000B53C1"/>
    <w:rsid w:val="000B6711"/>
    <w:rsid w:val="000B6A60"/>
    <w:rsid w:val="000B70C7"/>
    <w:rsid w:val="000B7205"/>
    <w:rsid w:val="000B7281"/>
    <w:rsid w:val="000B72F0"/>
    <w:rsid w:val="000B7360"/>
    <w:rsid w:val="000B73DD"/>
    <w:rsid w:val="000B7659"/>
    <w:rsid w:val="000B7D4F"/>
    <w:rsid w:val="000C0314"/>
    <w:rsid w:val="000C05C6"/>
    <w:rsid w:val="000C07E8"/>
    <w:rsid w:val="000C0C4E"/>
    <w:rsid w:val="000C1968"/>
    <w:rsid w:val="000C22D6"/>
    <w:rsid w:val="000C2A85"/>
    <w:rsid w:val="000C3AB8"/>
    <w:rsid w:val="000C521A"/>
    <w:rsid w:val="000C56C9"/>
    <w:rsid w:val="000C6166"/>
    <w:rsid w:val="000C7915"/>
    <w:rsid w:val="000D0B62"/>
    <w:rsid w:val="000D1113"/>
    <w:rsid w:val="000D1427"/>
    <w:rsid w:val="000D20D1"/>
    <w:rsid w:val="000D2175"/>
    <w:rsid w:val="000D4447"/>
    <w:rsid w:val="000D51FD"/>
    <w:rsid w:val="000D5CC0"/>
    <w:rsid w:val="000D61F6"/>
    <w:rsid w:val="000D6A57"/>
    <w:rsid w:val="000E0525"/>
    <w:rsid w:val="000E089D"/>
    <w:rsid w:val="000E1C5E"/>
    <w:rsid w:val="000E2174"/>
    <w:rsid w:val="000E23E6"/>
    <w:rsid w:val="000E3044"/>
    <w:rsid w:val="000E3DF6"/>
    <w:rsid w:val="000E46A3"/>
    <w:rsid w:val="000E5078"/>
    <w:rsid w:val="000E5809"/>
    <w:rsid w:val="000E5E59"/>
    <w:rsid w:val="000E61DF"/>
    <w:rsid w:val="000E6E91"/>
    <w:rsid w:val="000F0A2F"/>
    <w:rsid w:val="000F13E5"/>
    <w:rsid w:val="000F1697"/>
    <w:rsid w:val="000F2686"/>
    <w:rsid w:val="000F4AC7"/>
    <w:rsid w:val="000F4E2E"/>
    <w:rsid w:val="000F5AEA"/>
    <w:rsid w:val="000F5BB9"/>
    <w:rsid w:val="000F5E93"/>
    <w:rsid w:val="001003EC"/>
    <w:rsid w:val="00100A43"/>
    <w:rsid w:val="00102003"/>
    <w:rsid w:val="00102206"/>
    <w:rsid w:val="00102ECD"/>
    <w:rsid w:val="00102F45"/>
    <w:rsid w:val="001031B4"/>
    <w:rsid w:val="00103444"/>
    <w:rsid w:val="00103586"/>
    <w:rsid w:val="00103A1D"/>
    <w:rsid w:val="00103FB9"/>
    <w:rsid w:val="0010415C"/>
    <w:rsid w:val="001046C2"/>
    <w:rsid w:val="00104937"/>
    <w:rsid w:val="0010598F"/>
    <w:rsid w:val="00106B5A"/>
    <w:rsid w:val="00107FE4"/>
    <w:rsid w:val="001115CE"/>
    <w:rsid w:val="00111F3E"/>
    <w:rsid w:val="001123C4"/>
    <w:rsid w:val="001123E0"/>
    <w:rsid w:val="0011249D"/>
    <w:rsid w:val="00112FC9"/>
    <w:rsid w:val="001131D7"/>
    <w:rsid w:val="0011384C"/>
    <w:rsid w:val="00114825"/>
    <w:rsid w:val="00114B82"/>
    <w:rsid w:val="00114C34"/>
    <w:rsid w:val="00114E3A"/>
    <w:rsid w:val="00114E66"/>
    <w:rsid w:val="0011523F"/>
    <w:rsid w:val="001152EB"/>
    <w:rsid w:val="00117389"/>
    <w:rsid w:val="001174D9"/>
    <w:rsid w:val="00120D78"/>
    <w:rsid w:val="00121BF7"/>
    <w:rsid w:val="001223E5"/>
    <w:rsid w:val="001246AD"/>
    <w:rsid w:val="00124FB2"/>
    <w:rsid w:val="001252B8"/>
    <w:rsid w:val="001252CE"/>
    <w:rsid w:val="0012620D"/>
    <w:rsid w:val="001264F1"/>
    <w:rsid w:val="001266F3"/>
    <w:rsid w:val="00130003"/>
    <w:rsid w:val="0013339D"/>
    <w:rsid w:val="00133A1C"/>
    <w:rsid w:val="00133E2A"/>
    <w:rsid w:val="001368DB"/>
    <w:rsid w:val="001369FB"/>
    <w:rsid w:val="00136FA6"/>
    <w:rsid w:val="0013765D"/>
    <w:rsid w:val="00137B03"/>
    <w:rsid w:val="00137E17"/>
    <w:rsid w:val="001400AC"/>
    <w:rsid w:val="00140278"/>
    <w:rsid w:val="0014053C"/>
    <w:rsid w:val="00140E13"/>
    <w:rsid w:val="00141291"/>
    <w:rsid w:val="00141921"/>
    <w:rsid w:val="00141EC0"/>
    <w:rsid w:val="00142CEA"/>
    <w:rsid w:val="00143902"/>
    <w:rsid w:val="00143C4C"/>
    <w:rsid w:val="001440B5"/>
    <w:rsid w:val="001446E1"/>
    <w:rsid w:val="001447E1"/>
    <w:rsid w:val="00144F07"/>
    <w:rsid w:val="00145809"/>
    <w:rsid w:val="00145E35"/>
    <w:rsid w:val="00147D17"/>
    <w:rsid w:val="00147E78"/>
    <w:rsid w:val="001513E8"/>
    <w:rsid w:val="0015341A"/>
    <w:rsid w:val="00157DD5"/>
    <w:rsid w:val="001601AC"/>
    <w:rsid w:val="00160363"/>
    <w:rsid w:val="001610F4"/>
    <w:rsid w:val="00161C62"/>
    <w:rsid w:val="00161F2F"/>
    <w:rsid w:val="00163A99"/>
    <w:rsid w:val="00164677"/>
    <w:rsid w:val="00164ADC"/>
    <w:rsid w:val="0016556C"/>
    <w:rsid w:val="001677AD"/>
    <w:rsid w:val="001702B2"/>
    <w:rsid w:val="001702B5"/>
    <w:rsid w:val="00170357"/>
    <w:rsid w:val="001706D8"/>
    <w:rsid w:val="00170C5C"/>
    <w:rsid w:val="0017181F"/>
    <w:rsid w:val="00171865"/>
    <w:rsid w:val="00171925"/>
    <w:rsid w:val="00171C3F"/>
    <w:rsid w:val="00172B34"/>
    <w:rsid w:val="00172B7F"/>
    <w:rsid w:val="00172C25"/>
    <w:rsid w:val="00172F2B"/>
    <w:rsid w:val="00175378"/>
    <w:rsid w:val="00175F02"/>
    <w:rsid w:val="0017688B"/>
    <w:rsid w:val="001768D0"/>
    <w:rsid w:val="001775FF"/>
    <w:rsid w:val="00177E27"/>
    <w:rsid w:val="0018050F"/>
    <w:rsid w:val="00180E60"/>
    <w:rsid w:val="00180FBA"/>
    <w:rsid w:val="001832EA"/>
    <w:rsid w:val="00184808"/>
    <w:rsid w:val="0018545C"/>
    <w:rsid w:val="001875F5"/>
    <w:rsid w:val="00187975"/>
    <w:rsid w:val="00187FA0"/>
    <w:rsid w:val="00187FEB"/>
    <w:rsid w:val="00190820"/>
    <w:rsid w:val="001913F4"/>
    <w:rsid w:val="001917DB"/>
    <w:rsid w:val="00192E65"/>
    <w:rsid w:val="00193176"/>
    <w:rsid w:val="00193F14"/>
    <w:rsid w:val="00194DBA"/>
    <w:rsid w:val="00195872"/>
    <w:rsid w:val="00195D2E"/>
    <w:rsid w:val="001977EA"/>
    <w:rsid w:val="00197ECE"/>
    <w:rsid w:val="001A0A11"/>
    <w:rsid w:val="001A0CE5"/>
    <w:rsid w:val="001A225B"/>
    <w:rsid w:val="001A27CF"/>
    <w:rsid w:val="001A32E7"/>
    <w:rsid w:val="001A477A"/>
    <w:rsid w:val="001A5197"/>
    <w:rsid w:val="001A5926"/>
    <w:rsid w:val="001A5B93"/>
    <w:rsid w:val="001A5E54"/>
    <w:rsid w:val="001A61D3"/>
    <w:rsid w:val="001A6C5B"/>
    <w:rsid w:val="001B0B99"/>
    <w:rsid w:val="001B1DB9"/>
    <w:rsid w:val="001B1F3D"/>
    <w:rsid w:val="001B2D60"/>
    <w:rsid w:val="001B309C"/>
    <w:rsid w:val="001B352D"/>
    <w:rsid w:val="001B5721"/>
    <w:rsid w:val="001B5EA0"/>
    <w:rsid w:val="001B6E3A"/>
    <w:rsid w:val="001B704D"/>
    <w:rsid w:val="001B754A"/>
    <w:rsid w:val="001B75C5"/>
    <w:rsid w:val="001B7F8A"/>
    <w:rsid w:val="001C0472"/>
    <w:rsid w:val="001C0B1D"/>
    <w:rsid w:val="001C15B3"/>
    <w:rsid w:val="001C2465"/>
    <w:rsid w:val="001C32F8"/>
    <w:rsid w:val="001C506A"/>
    <w:rsid w:val="001C50CE"/>
    <w:rsid w:val="001C50F5"/>
    <w:rsid w:val="001C6722"/>
    <w:rsid w:val="001C76B3"/>
    <w:rsid w:val="001D00D5"/>
    <w:rsid w:val="001D084A"/>
    <w:rsid w:val="001D0C03"/>
    <w:rsid w:val="001D1795"/>
    <w:rsid w:val="001D1E74"/>
    <w:rsid w:val="001D2173"/>
    <w:rsid w:val="001D25E1"/>
    <w:rsid w:val="001D27A7"/>
    <w:rsid w:val="001D2C60"/>
    <w:rsid w:val="001D4D79"/>
    <w:rsid w:val="001D5B1D"/>
    <w:rsid w:val="001D6DE8"/>
    <w:rsid w:val="001D712F"/>
    <w:rsid w:val="001D7188"/>
    <w:rsid w:val="001D7383"/>
    <w:rsid w:val="001D772A"/>
    <w:rsid w:val="001E18BA"/>
    <w:rsid w:val="001E1CEF"/>
    <w:rsid w:val="001E1E90"/>
    <w:rsid w:val="001E228A"/>
    <w:rsid w:val="001E3CDD"/>
    <w:rsid w:val="001E4299"/>
    <w:rsid w:val="001E4F4F"/>
    <w:rsid w:val="001E7552"/>
    <w:rsid w:val="001F1B70"/>
    <w:rsid w:val="001F1D24"/>
    <w:rsid w:val="001F3747"/>
    <w:rsid w:val="001F38F2"/>
    <w:rsid w:val="001F43EE"/>
    <w:rsid w:val="001F44C1"/>
    <w:rsid w:val="001F4939"/>
    <w:rsid w:val="001F5C72"/>
    <w:rsid w:val="001F6FEE"/>
    <w:rsid w:val="001F7C1E"/>
    <w:rsid w:val="001F7DEE"/>
    <w:rsid w:val="00200024"/>
    <w:rsid w:val="00201563"/>
    <w:rsid w:val="00201CEA"/>
    <w:rsid w:val="00201E55"/>
    <w:rsid w:val="00201E7C"/>
    <w:rsid w:val="00202A2B"/>
    <w:rsid w:val="00203100"/>
    <w:rsid w:val="00203372"/>
    <w:rsid w:val="002034A4"/>
    <w:rsid w:val="00204367"/>
    <w:rsid w:val="00204753"/>
    <w:rsid w:val="00205263"/>
    <w:rsid w:val="00206FC1"/>
    <w:rsid w:val="00207024"/>
    <w:rsid w:val="002077FA"/>
    <w:rsid w:val="00207E57"/>
    <w:rsid w:val="0021067E"/>
    <w:rsid w:val="0021211E"/>
    <w:rsid w:val="0021233A"/>
    <w:rsid w:val="0021532A"/>
    <w:rsid w:val="00215453"/>
    <w:rsid w:val="002178A9"/>
    <w:rsid w:val="00217D8A"/>
    <w:rsid w:val="00217FED"/>
    <w:rsid w:val="002206CB"/>
    <w:rsid w:val="00220BA7"/>
    <w:rsid w:val="0022146D"/>
    <w:rsid w:val="00221674"/>
    <w:rsid w:val="00222A1D"/>
    <w:rsid w:val="00222D50"/>
    <w:rsid w:val="00223A45"/>
    <w:rsid w:val="00223AF7"/>
    <w:rsid w:val="00223D34"/>
    <w:rsid w:val="00223F31"/>
    <w:rsid w:val="00224FED"/>
    <w:rsid w:val="002252EB"/>
    <w:rsid w:val="002253E8"/>
    <w:rsid w:val="00227039"/>
    <w:rsid w:val="002271C1"/>
    <w:rsid w:val="00230B0F"/>
    <w:rsid w:val="00231BAB"/>
    <w:rsid w:val="00232323"/>
    <w:rsid w:val="00232DB3"/>
    <w:rsid w:val="0023499C"/>
    <w:rsid w:val="00235773"/>
    <w:rsid w:val="00235838"/>
    <w:rsid w:val="00235B2E"/>
    <w:rsid w:val="00235D68"/>
    <w:rsid w:val="00236292"/>
    <w:rsid w:val="00236386"/>
    <w:rsid w:val="00236864"/>
    <w:rsid w:val="00236D30"/>
    <w:rsid w:val="00240462"/>
    <w:rsid w:val="002405F9"/>
    <w:rsid w:val="00242964"/>
    <w:rsid w:val="00243362"/>
    <w:rsid w:val="00243C77"/>
    <w:rsid w:val="0024473D"/>
    <w:rsid w:val="00245179"/>
    <w:rsid w:val="002460F4"/>
    <w:rsid w:val="0025340B"/>
    <w:rsid w:val="0025503E"/>
    <w:rsid w:val="002552AE"/>
    <w:rsid w:val="00260772"/>
    <w:rsid w:val="00262064"/>
    <w:rsid w:val="00262491"/>
    <w:rsid w:val="00263201"/>
    <w:rsid w:val="002639AF"/>
    <w:rsid w:val="0026451F"/>
    <w:rsid w:val="00265137"/>
    <w:rsid w:val="002652BD"/>
    <w:rsid w:val="002657C0"/>
    <w:rsid w:val="00265F69"/>
    <w:rsid w:val="00267963"/>
    <w:rsid w:val="00267DA6"/>
    <w:rsid w:val="002703FE"/>
    <w:rsid w:val="00270C2D"/>
    <w:rsid w:val="00271A96"/>
    <w:rsid w:val="0027231B"/>
    <w:rsid w:val="0027295F"/>
    <w:rsid w:val="00272C21"/>
    <w:rsid w:val="002732D0"/>
    <w:rsid w:val="00273898"/>
    <w:rsid w:val="00275064"/>
    <w:rsid w:val="00277B21"/>
    <w:rsid w:val="00277CB3"/>
    <w:rsid w:val="00277F19"/>
    <w:rsid w:val="00280159"/>
    <w:rsid w:val="0028016F"/>
    <w:rsid w:val="00280367"/>
    <w:rsid w:val="00281421"/>
    <w:rsid w:val="00283716"/>
    <w:rsid w:val="00283927"/>
    <w:rsid w:val="00283E17"/>
    <w:rsid w:val="00284119"/>
    <w:rsid w:val="00284F06"/>
    <w:rsid w:val="00285B51"/>
    <w:rsid w:val="00286420"/>
    <w:rsid w:val="00286CD0"/>
    <w:rsid w:val="00287A63"/>
    <w:rsid w:val="00291510"/>
    <w:rsid w:val="00292454"/>
    <w:rsid w:val="00293F05"/>
    <w:rsid w:val="002944B1"/>
    <w:rsid w:val="002947A6"/>
    <w:rsid w:val="00294A22"/>
    <w:rsid w:val="00296B35"/>
    <w:rsid w:val="00296C97"/>
    <w:rsid w:val="00297CDE"/>
    <w:rsid w:val="00297EA9"/>
    <w:rsid w:val="002A026F"/>
    <w:rsid w:val="002A0A6C"/>
    <w:rsid w:val="002A1BC5"/>
    <w:rsid w:val="002A1E69"/>
    <w:rsid w:val="002A21BE"/>
    <w:rsid w:val="002A3592"/>
    <w:rsid w:val="002A3BCC"/>
    <w:rsid w:val="002A4F60"/>
    <w:rsid w:val="002A58EB"/>
    <w:rsid w:val="002A5D91"/>
    <w:rsid w:val="002A61A9"/>
    <w:rsid w:val="002B1B7E"/>
    <w:rsid w:val="002B2E85"/>
    <w:rsid w:val="002B31F5"/>
    <w:rsid w:val="002B48B8"/>
    <w:rsid w:val="002B4D79"/>
    <w:rsid w:val="002B551C"/>
    <w:rsid w:val="002B5A81"/>
    <w:rsid w:val="002B717B"/>
    <w:rsid w:val="002B7DC0"/>
    <w:rsid w:val="002C051E"/>
    <w:rsid w:val="002C1236"/>
    <w:rsid w:val="002C219E"/>
    <w:rsid w:val="002C2824"/>
    <w:rsid w:val="002C286D"/>
    <w:rsid w:val="002C42F9"/>
    <w:rsid w:val="002C43BE"/>
    <w:rsid w:val="002C4A5F"/>
    <w:rsid w:val="002C4D06"/>
    <w:rsid w:val="002C5F5F"/>
    <w:rsid w:val="002C619A"/>
    <w:rsid w:val="002C7450"/>
    <w:rsid w:val="002C7B17"/>
    <w:rsid w:val="002C7B3C"/>
    <w:rsid w:val="002C7F79"/>
    <w:rsid w:val="002D0B63"/>
    <w:rsid w:val="002D1090"/>
    <w:rsid w:val="002D217F"/>
    <w:rsid w:val="002D2553"/>
    <w:rsid w:val="002D37A1"/>
    <w:rsid w:val="002D3895"/>
    <w:rsid w:val="002D3933"/>
    <w:rsid w:val="002D3CA1"/>
    <w:rsid w:val="002D4761"/>
    <w:rsid w:val="002D517A"/>
    <w:rsid w:val="002D5C0F"/>
    <w:rsid w:val="002D71C3"/>
    <w:rsid w:val="002E017C"/>
    <w:rsid w:val="002E1151"/>
    <w:rsid w:val="002E215B"/>
    <w:rsid w:val="002E2D77"/>
    <w:rsid w:val="002E38F2"/>
    <w:rsid w:val="002E5C0A"/>
    <w:rsid w:val="002E7FC3"/>
    <w:rsid w:val="002F0662"/>
    <w:rsid w:val="002F12EE"/>
    <w:rsid w:val="002F31FE"/>
    <w:rsid w:val="002F48A0"/>
    <w:rsid w:val="002F5292"/>
    <w:rsid w:val="002F7EA3"/>
    <w:rsid w:val="00300539"/>
    <w:rsid w:val="00301B0F"/>
    <w:rsid w:val="0030341B"/>
    <w:rsid w:val="0030554F"/>
    <w:rsid w:val="00305B4A"/>
    <w:rsid w:val="00305D67"/>
    <w:rsid w:val="003060F4"/>
    <w:rsid w:val="0030621E"/>
    <w:rsid w:val="003071E8"/>
    <w:rsid w:val="00307B90"/>
    <w:rsid w:val="00311689"/>
    <w:rsid w:val="00311F76"/>
    <w:rsid w:val="00312C7D"/>
    <w:rsid w:val="00312E8E"/>
    <w:rsid w:val="00312F3C"/>
    <w:rsid w:val="003147A9"/>
    <w:rsid w:val="003158C3"/>
    <w:rsid w:val="003165E6"/>
    <w:rsid w:val="00317C1A"/>
    <w:rsid w:val="00320D22"/>
    <w:rsid w:val="00320EDF"/>
    <w:rsid w:val="00320F7C"/>
    <w:rsid w:val="00321331"/>
    <w:rsid w:val="00321C83"/>
    <w:rsid w:val="0032245B"/>
    <w:rsid w:val="0032339D"/>
    <w:rsid w:val="00323AE8"/>
    <w:rsid w:val="00324810"/>
    <w:rsid w:val="00324BAC"/>
    <w:rsid w:val="0032575D"/>
    <w:rsid w:val="00325FDC"/>
    <w:rsid w:val="003265A7"/>
    <w:rsid w:val="003266F1"/>
    <w:rsid w:val="00326EB2"/>
    <w:rsid w:val="00327D94"/>
    <w:rsid w:val="00331FEF"/>
    <w:rsid w:val="00332A49"/>
    <w:rsid w:val="00334E76"/>
    <w:rsid w:val="0033509A"/>
    <w:rsid w:val="0033579B"/>
    <w:rsid w:val="003366BF"/>
    <w:rsid w:val="003370A4"/>
    <w:rsid w:val="0033715D"/>
    <w:rsid w:val="00340A0E"/>
    <w:rsid w:val="00341C6C"/>
    <w:rsid w:val="0034230F"/>
    <w:rsid w:val="00342BA1"/>
    <w:rsid w:val="003439E2"/>
    <w:rsid w:val="00343A2E"/>
    <w:rsid w:val="00343CF6"/>
    <w:rsid w:val="00343D34"/>
    <w:rsid w:val="00343D81"/>
    <w:rsid w:val="0034603C"/>
    <w:rsid w:val="003466B1"/>
    <w:rsid w:val="003476E4"/>
    <w:rsid w:val="003477E5"/>
    <w:rsid w:val="00347E22"/>
    <w:rsid w:val="00350032"/>
    <w:rsid w:val="0035017B"/>
    <w:rsid w:val="003508DE"/>
    <w:rsid w:val="00352333"/>
    <w:rsid w:val="00352796"/>
    <w:rsid w:val="00354522"/>
    <w:rsid w:val="00354C75"/>
    <w:rsid w:val="0035622F"/>
    <w:rsid w:val="00357EE4"/>
    <w:rsid w:val="003609C6"/>
    <w:rsid w:val="00361653"/>
    <w:rsid w:val="00361810"/>
    <w:rsid w:val="00362612"/>
    <w:rsid w:val="00362F76"/>
    <w:rsid w:val="00362F85"/>
    <w:rsid w:val="0036462B"/>
    <w:rsid w:val="00364C8F"/>
    <w:rsid w:val="00364E35"/>
    <w:rsid w:val="00364ECC"/>
    <w:rsid w:val="00366070"/>
    <w:rsid w:val="003668FF"/>
    <w:rsid w:val="003678B7"/>
    <w:rsid w:val="0037088B"/>
    <w:rsid w:val="00370A72"/>
    <w:rsid w:val="003710E4"/>
    <w:rsid w:val="003711DF"/>
    <w:rsid w:val="00372913"/>
    <w:rsid w:val="0037325C"/>
    <w:rsid w:val="003738AD"/>
    <w:rsid w:val="00373FED"/>
    <w:rsid w:val="00374A58"/>
    <w:rsid w:val="003755E7"/>
    <w:rsid w:val="003756BC"/>
    <w:rsid w:val="00375DFE"/>
    <w:rsid w:val="00377001"/>
    <w:rsid w:val="003775A0"/>
    <w:rsid w:val="00381155"/>
    <w:rsid w:val="00381245"/>
    <w:rsid w:val="0038270A"/>
    <w:rsid w:val="00383354"/>
    <w:rsid w:val="00384039"/>
    <w:rsid w:val="003863DC"/>
    <w:rsid w:val="00387FA6"/>
    <w:rsid w:val="00390746"/>
    <w:rsid w:val="003935A9"/>
    <w:rsid w:val="00394032"/>
    <w:rsid w:val="00394596"/>
    <w:rsid w:val="0039465E"/>
    <w:rsid w:val="00394F1C"/>
    <w:rsid w:val="003953FC"/>
    <w:rsid w:val="0039564D"/>
    <w:rsid w:val="00397207"/>
    <w:rsid w:val="003A10AF"/>
    <w:rsid w:val="003A1A14"/>
    <w:rsid w:val="003A1F57"/>
    <w:rsid w:val="003A2412"/>
    <w:rsid w:val="003A5207"/>
    <w:rsid w:val="003A61A3"/>
    <w:rsid w:val="003A64B3"/>
    <w:rsid w:val="003A64F1"/>
    <w:rsid w:val="003A6751"/>
    <w:rsid w:val="003A716C"/>
    <w:rsid w:val="003A7680"/>
    <w:rsid w:val="003B076C"/>
    <w:rsid w:val="003B0E6F"/>
    <w:rsid w:val="003B26B9"/>
    <w:rsid w:val="003B3608"/>
    <w:rsid w:val="003B369E"/>
    <w:rsid w:val="003B4294"/>
    <w:rsid w:val="003B47B0"/>
    <w:rsid w:val="003B4989"/>
    <w:rsid w:val="003B4A63"/>
    <w:rsid w:val="003B5122"/>
    <w:rsid w:val="003B5FBB"/>
    <w:rsid w:val="003B6441"/>
    <w:rsid w:val="003C0697"/>
    <w:rsid w:val="003C16DE"/>
    <w:rsid w:val="003C19E3"/>
    <w:rsid w:val="003C2084"/>
    <w:rsid w:val="003C2A30"/>
    <w:rsid w:val="003C3351"/>
    <w:rsid w:val="003C40E9"/>
    <w:rsid w:val="003C4C2B"/>
    <w:rsid w:val="003C5EF4"/>
    <w:rsid w:val="003C6276"/>
    <w:rsid w:val="003C653E"/>
    <w:rsid w:val="003C67D7"/>
    <w:rsid w:val="003C6C23"/>
    <w:rsid w:val="003C70C0"/>
    <w:rsid w:val="003C7BB6"/>
    <w:rsid w:val="003D03F5"/>
    <w:rsid w:val="003D0773"/>
    <w:rsid w:val="003D21AF"/>
    <w:rsid w:val="003D2BF3"/>
    <w:rsid w:val="003D324F"/>
    <w:rsid w:val="003D4BD3"/>
    <w:rsid w:val="003D4F6B"/>
    <w:rsid w:val="003D5A56"/>
    <w:rsid w:val="003D7DB0"/>
    <w:rsid w:val="003E0ADC"/>
    <w:rsid w:val="003E122B"/>
    <w:rsid w:val="003E1CB4"/>
    <w:rsid w:val="003E2419"/>
    <w:rsid w:val="003E3162"/>
    <w:rsid w:val="003E5895"/>
    <w:rsid w:val="003E6EBE"/>
    <w:rsid w:val="003E6F80"/>
    <w:rsid w:val="003E703B"/>
    <w:rsid w:val="003E75D1"/>
    <w:rsid w:val="003E794F"/>
    <w:rsid w:val="003F0BC6"/>
    <w:rsid w:val="003F1576"/>
    <w:rsid w:val="003F2D88"/>
    <w:rsid w:val="003F32E4"/>
    <w:rsid w:val="003F340D"/>
    <w:rsid w:val="003F35C9"/>
    <w:rsid w:val="003F4DAE"/>
    <w:rsid w:val="003F603A"/>
    <w:rsid w:val="003F700F"/>
    <w:rsid w:val="003F7BC6"/>
    <w:rsid w:val="003F7C31"/>
    <w:rsid w:val="0040016D"/>
    <w:rsid w:val="00400340"/>
    <w:rsid w:val="004006C1"/>
    <w:rsid w:val="004007DE"/>
    <w:rsid w:val="00401616"/>
    <w:rsid w:val="004034CF"/>
    <w:rsid w:val="004046CE"/>
    <w:rsid w:val="004046DF"/>
    <w:rsid w:val="00406A2D"/>
    <w:rsid w:val="00410966"/>
    <w:rsid w:val="0041097D"/>
    <w:rsid w:val="004120A4"/>
    <w:rsid w:val="0041474A"/>
    <w:rsid w:val="00414B19"/>
    <w:rsid w:val="00414D43"/>
    <w:rsid w:val="0041517C"/>
    <w:rsid w:val="004152A8"/>
    <w:rsid w:val="00415DEA"/>
    <w:rsid w:val="00416841"/>
    <w:rsid w:val="00417365"/>
    <w:rsid w:val="0041773A"/>
    <w:rsid w:val="00417C76"/>
    <w:rsid w:val="004210D5"/>
    <w:rsid w:val="00421506"/>
    <w:rsid w:val="00422759"/>
    <w:rsid w:val="00422BF1"/>
    <w:rsid w:val="0042348C"/>
    <w:rsid w:val="00424149"/>
    <w:rsid w:val="00424AA4"/>
    <w:rsid w:val="00425350"/>
    <w:rsid w:val="00425680"/>
    <w:rsid w:val="00425689"/>
    <w:rsid w:val="00425A46"/>
    <w:rsid w:val="00427B09"/>
    <w:rsid w:val="00430D23"/>
    <w:rsid w:val="004312BE"/>
    <w:rsid w:val="00431430"/>
    <w:rsid w:val="00431D07"/>
    <w:rsid w:val="00432380"/>
    <w:rsid w:val="00432710"/>
    <w:rsid w:val="00432881"/>
    <w:rsid w:val="004334A8"/>
    <w:rsid w:val="00435255"/>
    <w:rsid w:val="0043563E"/>
    <w:rsid w:val="00435BD6"/>
    <w:rsid w:val="00435EF5"/>
    <w:rsid w:val="004366F9"/>
    <w:rsid w:val="00436F12"/>
    <w:rsid w:val="00440318"/>
    <w:rsid w:val="00441601"/>
    <w:rsid w:val="004425B6"/>
    <w:rsid w:val="004426A6"/>
    <w:rsid w:val="00442EE9"/>
    <w:rsid w:val="00443072"/>
    <w:rsid w:val="00444100"/>
    <w:rsid w:val="0044455C"/>
    <w:rsid w:val="00450EFB"/>
    <w:rsid w:val="00451526"/>
    <w:rsid w:val="00451A2B"/>
    <w:rsid w:val="00452C0A"/>
    <w:rsid w:val="00452D81"/>
    <w:rsid w:val="004532A4"/>
    <w:rsid w:val="0045413D"/>
    <w:rsid w:val="0045487E"/>
    <w:rsid w:val="00454DBB"/>
    <w:rsid w:val="00454E92"/>
    <w:rsid w:val="00454FCC"/>
    <w:rsid w:val="00455219"/>
    <w:rsid w:val="00455EC9"/>
    <w:rsid w:val="004564E2"/>
    <w:rsid w:val="00456933"/>
    <w:rsid w:val="00456C82"/>
    <w:rsid w:val="004570A6"/>
    <w:rsid w:val="00460BD7"/>
    <w:rsid w:val="00462018"/>
    <w:rsid w:val="0046208D"/>
    <w:rsid w:val="0046248C"/>
    <w:rsid w:val="00463648"/>
    <w:rsid w:val="00466DA8"/>
    <w:rsid w:val="0046765D"/>
    <w:rsid w:val="00471053"/>
    <w:rsid w:val="00471370"/>
    <w:rsid w:val="004726B2"/>
    <w:rsid w:val="004730A9"/>
    <w:rsid w:val="004744CE"/>
    <w:rsid w:val="00476F96"/>
    <w:rsid w:val="00480129"/>
    <w:rsid w:val="0048015C"/>
    <w:rsid w:val="004803E4"/>
    <w:rsid w:val="0048150A"/>
    <w:rsid w:val="0048280B"/>
    <w:rsid w:val="00482DC1"/>
    <w:rsid w:val="00484EEF"/>
    <w:rsid w:val="00485747"/>
    <w:rsid w:val="00485785"/>
    <w:rsid w:val="00486542"/>
    <w:rsid w:val="004868EC"/>
    <w:rsid w:val="00486A42"/>
    <w:rsid w:val="00487AE5"/>
    <w:rsid w:val="00487CE1"/>
    <w:rsid w:val="00487F6D"/>
    <w:rsid w:val="0049048B"/>
    <w:rsid w:val="00490525"/>
    <w:rsid w:val="00490C69"/>
    <w:rsid w:val="00491177"/>
    <w:rsid w:val="00491984"/>
    <w:rsid w:val="00492568"/>
    <w:rsid w:val="00492BA1"/>
    <w:rsid w:val="00493D10"/>
    <w:rsid w:val="0049508A"/>
    <w:rsid w:val="00495219"/>
    <w:rsid w:val="004954C7"/>
    <w:rsid w:val="00496A3B"/>
    <w:rsid w:val="0049738D"/>
    <w:rsid w:val="004A08F0"/>
    <w:rsid w:val="004A2E63"/>
    <w:rsid w:val="004A30B1"/>
    <w:rsid w:val="004A310B"/>
    <w:rsid w:val="004A3794"/>
    <w:rsid w:val="004A3A8F"/>
    <w:rsid w:val="004A4B7B"/>
    <w:rsid w:val="004A52D0"/>
    <w:rsid w:val="004A606A"/>
    <w:rsid w:val="004A6BF5"/>
    <w:rsid w:val="004B0DCC"/>
    <w:rsid w:val="004B111F"/>
    <w:rsid w:val="004B1543"/>
    <w:rsid w:val="004B1E70"/>
    <w:rsid w:val="004B21AF"/>
    <w:rsid w:val="004B2221"/>
    <w:rsid w:val="004B3F5F"/>
    <w:rsid w:val="004B533F"/>
    <w:rsid w:val="004B5A7A"/>
    <w:rsid w:val="004B7398"/>
    <w:rsid w:val="004B77B6"/>
    <w:rsid w:val="004C1378"/>
    <w:rsid w:val="004C19CE"/>
    <w:rsid w:val="004C1CFA"/>
    <w:rsid w:val="004C2869"/>
    <w:rsid w:val="004C2BDA"/>
    <w:rsid w:val="004C319A"/>
    <w:rsid w:val="004C3811"/>
    <w:rsid w:val="004C5238"/>
    <w:rsid w:val="004C5F6B"/>
    <w:rsid w:val="004C6CFD"/>
    <w:rsid w:val="004D029F"/>
    <w:rsid w:val="004D048B"/>
    <w:rsid w:val="004D091B"/>
    <w:rsid w:val="004D14EA"/>
    <w:rsid w:val="004D16C4"/>
    <w:rsid w:val="004D1FE7"/>
    <w:rsid w:val="004D4036"/>
    <w:rsid w:val="004D4137"/>
    <w:rsid w:val="004D4502"/>
    <w:rsid w:val="004D5F4D"/>
    <w:rsid w:val="004D7251"/>
    <w:rsid w:val="004D7A54"/>
    <w:rsid w:val="004E02C4"/>
    <w:rsid w:val="004E04EA"/>
    <w:rsid w:val="004E0938"/>
    <w:rsid w:val="004E096C"/>
    <w:rsid w:val="004E1177"/>
    <w:rsid w:val="004E1592"/>
    <w:rsid w:val="004E18B3"/>
    <w:rsid w:val="004E268E"/>
    <w:rsid w:val="004E3B42"/>
    <w:rsid w:val="004E47EF"/>
    <w:rsid w:val="004E4B7B"/>
    <w:rsid w:val="004E4BB4"/>
    <w:rsid w:val="004E5486"/>
    <w:rsid w:val="004E571C"/>
    <w:rsid w:val="004E5F5D"/>
    <w:rsid w:val="004E6074"/>
    <w:rsid w:val="004E68EA"/>
    <w:rsid w:val="004E690C"/>
    <w:rsid w:val="004E6F5F"/>
    <w:rsid w:val="004F0CCB"/>
    <w:rsid w:val="004F14C8"/>
    <w:rsid w:val="004F296F"/>
    <w:rsid w:val="004F2A02"/>
    <w:rsid w:val="004F3465"/>
    <w:rsid w:val="004F3D47"/>
    <w:rsid w:val="004F4E9B"/>
    <w:rsid w:val="004F5BEB"/>
    <w:rsid w:val="004F6457"/>
    <w:rsid w:val="004F6B91"/>
    <w:rsid w:val="004F7979"/>
    <w:rsid w:val="005010B5"/>
    <w:rsid w:val="00501159"/>
    <w:rsid w:val="0050213C"/>
    <w:rsid w:val="00502D68"/>
    <w:rsid w:val="005038F3"/>
    <w:rsid w:val="00504530"/>
    <w:rsid w:val="005047A0"/>
    <w:rsid w:val="00504FE9"/>
    <w:rsid w:val="00505549"/>
    <w:rsid w:val="0050590B"/>
    <w:rsid w:val="00506346"/>
    <w:rsid w:val="00506E07"/>
    <w:rsid w:val="005112EC"/>
    <w:rsid w:val="0051145B"/>
    <w:rsid w:val="0051171B"/>
    <w:rsid w:val="0051210A"/>
    <w:rsid w:val="00512338"/>
    <w:rsid w:val="00512951"/>
    <w:rsid w:val="0051376D"/>
    <w:rsid w:val="005138BD"/>
    <w:rsid w:val="00514265"/>
    <w:rsid w:val="00514B12"/>
    <w:rsid w:val="00516C0E"/>
    <w:rsid w:val="0052083C"/>
    <w:rsid w:val="00520B7A"/>
    <w:rsid w:val="00520B9E"/>
    <w:rsid w:val="00521D71"/>
    <w:rsid w:val="00521FDA"/>
    <w:rsid w:val="00525CD6"/>
    <w:rsid w:val="00526C0D"/>
    <w:rsid w:val="00531022"/>
    <w:rsid w:val="00531A82"/>
    <w:rsid w:val="00533577"/>
    <w:rsid w:val="0053422F"/>
    <w:rsid w:val="00535970"/>
    <w:rsid w:val="0053601E"/>
    <w:rsid w:val="00537894"/>
    <w:rsid w:val="005379DB"/>
    <w:rsid w:val="0054032E"/>
    <w:rsid w:val="005405D0"/>
    <w:rsid w:val="00543C2F"/>
    <w:rsid w:val="0054407A"/>
    <w:rsid w:val="00544C45"/>
    <w:rsid w:val="00544E41"/>
    <w:rsid w:val="00545945"/>
    <w:rsid w:val="00546544"/>
    <w:rsid w:val="005466EE"/>
    <w:rsid w:val="00546B2B"/>
    <w:rsid w:val="00546ECE"/>
    <w:rsid w:val="00546FD8"/>
    <w:rsid w:val="00547DDF"/>
    <w:rsid w:val="00547E87"/>
    <w:rsid w:val="0055129F"/>
    <w:rsid w:val="00551EE4"/>
    <w:rsid w:val="00552D87"/>
    <w:rsid w:val="00553273"/>
    <w:rsid w:val="00553BA3"/>
    <w:rsid w:val="00554BE3"/>
    <w:rsid w:val="005558EA"/>
    <w:rsid w:val="00555922"/>
    <w:rsid w:val="00555F98"/>
    <w:rsid w:val="00556443"/>
    <w:rsid w:val="00556647"/>
    <w:rsid w:val="00556F58"/>
    <w:rsid w:val="0056031C"/>
    <w:rsid w:val="005610F5"/>
    <w:rsid w:val="005615DC"/>
    <w:rsid w:val="0056332F"/>
    <w:rsid w:val="0056343B"/>
    <w:rsid w:val="00563BA0"/>
    <w:rsid w:val="00564161"/>
    <w:rsid w:val="005652C4"/>
    <w:rsid w:val="005657CF"/>
    <w:rsid w:val="00565FC6"/>
    <w:rsid w:val="005670D3"/>
    <w:rsid w:val="00570879"/>
    <w:rsid w:val="0057091F"/>
    <w:rsid w:val="0057092B"/>
    <w:rsid w:val="00571D95"/>
    <w:rsid w:val="00572C83"/>
    <w:rsid w:val="00572F70"/>
    <w:rsid w:val="0057369B"/>
    <w:rsid w:val="00577291"/>
    <w:rsid w:val="00577CCD"/>
    <w:rsid w:val="00581395"/>
    <w:rsid w:val="00581C68"/>
    <w:rsid w:val="005822CE"/>
    <w:rsid w:val="0058297C"/>
    <w:rsid w:val="00582F14"/>
    <w:rsid w:val="005837DE"/>
    <w:rsid w:val="005840DA"/>
    <w:rsid w:val="005841A8"/>
    <w:rsid w:val="005844D0"/>
    <w:rsid w:val="00584D19"/>
    <w:rsid w:val="00586CD4"/>
    <w:rsid w:val="00591CF2"/>
    <w:rsid w:val="00592228"/>
    <w:rsid w:val="00592B98"/>
    <w:rsid w:val="00593C86"/>
    <w:rsid w:val="005950F9"/>
    <w:rsid w:val="005952B1"/>
    <w:rsid w:val="00595DAA"/>
    <w:rsid w:val="00595FFD"/>
    <w:rsid w:val="005960B6"/>
    <w:rsid w:val="00596CAA"/>
    <w:rsid w:val="00597D43"/>
    <w:rsid w:val="005A03BB"/>
    <w:rsid w:val="005A067A"/>
    <w:rsid w:val="005A0805"/>
    <w:rsid w:val="005A0A30"/>
    <w:rsid w:val="005A0D63"/>
    <w:rsid w:val="005A156D"/>
    <w:rsid w:val="005A1B9B"/>
    <w:rsid w:val="005A279B"/>
    <w:rsid w:val="005A2A43"/>
    <w:rsid w:val="005A38A3"/>
    <w:rsid w:val="005A4208"/>
    <w:rsid w:val="005A58BA"/>
    <w:rsid w:val="005A5BB5"/>
    <w:rsid w:val="005A5D87"/>
    <w:rsid w:val="005A6869"/>
    <w:rsid w:val="005A68E5"/>
    <w:rsid w:val="005A6DAC"/>
    <w:rsid w:val="005B0DDD"/>
    <w:rsid w:val="005B1290"/>
    <w:rsid w:val="005B138B"/>
    <w:rsid w:val="005B1424"/>
    <w:rsid w:val="005B18EA"/>
    <w:rsid w:val="005B28B4"/>
    <w:rsid w:val="005B2CBE"/>
    <w:rsid w:val="005B4507"/>
    <w:rsid w:val="005B54A5"/>
    <w:rsid w:val="005B5AD3"/>
    <w:rsid w:val="005B65B8"/>
    <w:rsid w:val="005B70B0"/>
    <w:rsid w:val="005B78E3"/>
    <w:rsid w:val="005B7906"/>
    <w:rsid w:val="005C1609"/>
    <w:rsid w:val="005C1920"/>
    <w:rsid w:val="005C2A58"/>
    <w:rsid w:val="005C3909"/>
    <w:rsid w:val="005C3BEE"/>
    <w:rsid w:val="005C488F"/>
    <w:rsid w:val="005C694B"/>
    <w:rsid w:val="005C697E"/>
    <w:rsid w:val="005C6A20"/>
    <w:rsid w:val="005C6D5A"/>
    <w:rsid w:val="005C7CBC"/>
    <w:rsid w:val="005D07F1"/>
    <w:rsid w:val="005D1980"/>
    <w:rsid w:val="005D253C"/>
    <w:rsid w:val="005D28A0"/>
    <w:rsid w:val="005D68A0"/>
    <w:rsid w:val="005D77F8"/>
    <w:rsid w:val="005E1FD0"/>
    <w:rsid w:val="005E216D"/>
    <w:rsid w:val="005E2868"/>
    <w:rsid w:val="005E2F1E"/>
    <w:rsid w:val="005E325E"/>
    <w:rsid w:val="005E33C7"/>
    <w:rsid w:val="005E3D37"/>
    <w:rsid w:val="005E3E0B"/>
    <w:rsid w:val="005E4576"/>
    <w:rsid w:val="005E5295"/>
    <w:rsid w:val="005E5D75"/>
    <w:rsid w:val="005E5ED1"/>
    <w:rsid w:val="005F03F3"/>
    <w:rsid w:val="005F061C"/>
    <w:rsid w:val="005F08F3"/>
    <w:rsid w:val="005F0EAF"/>
    <w:rsid w:val="005F1037"/>
    <w:rsid w:val="005F1627"/>
    <w:rsid w:val="005F1B46"/>
    <w:rsid w:val="005F2CB0"/>
    <w:rsid w:val="005F53DA"/>
    <w:rsid w:val="005F6340"/>
    <w:rsid w:val="00602693"/>
    <w:rsid w:val="00602822"/>
    <w:rsid w:val="00602D84"/>
    <w:rsid w:val="00603202"/>
    <w:rsid w:val="00603286"/>
    <w:rsid w:val="00603E93"/>
    <w:rsid w:val="0060487C"/>
    <w:rsid w:val="00604BD0"/>
    <w:rsid w:val="006059AA"/>
    <w:rsid w:val="00607A86"/>
    <w:rsid w:val="006111A5"/>
    <w:rsid w:val="006142A1"/>
    <w:rsid w:val="0061564D"/>
    <w:rsid w:val="0061578F"/>
    <w:rsid w:val="00616139"/>
    <w:rsid w:val="00617456"/>
    <w:rsid w:val="0062086D"/>
    <w:rsid w:val="00620A1B"/>
    <w:rsid w:val="00620CA6"/>
    <w:rsid w:val="00621CC4"/>
    <w:rsid w:val="00624419"/>
    <w:rsid w:val="0062487F"/>
    <w:rsid w:val="00625780"/>
    <w:rsid w:val="00625A95"/>
    <w:rsid w:val="00625D11"/>
    <w:rsid w:val="006263D9"/>
    <w:rsid w:val="0062692D"/>
    <w:rsid w:val="0062723B"/>
    <w:rsid w:val="00627C23"/>
    <w:rsid w:val="00630824"/>
    <w:rsid w:val="00630914"/>
    <w:rsid w:val="006309FC"/>
    <w:rsid w:val="00630A04"/>
    <w:rsid w:val="0063135C"/>
    <w:rsid w:val="00631C2D"/>
    <w:rsid w:val="00632451"/>
    <w:rsid w:val="00632A85"/>
    <w:rsid w:val="00632FAA"/>
    <w:rsid w:val="0063301F"/>
    <w:rsid w:val="006331A0"/>
    <w:rsid w:val="006345C4"/>
    <w:rsid w:val="00634635"/>
    <w:rsid w:val="006356DB"/>
    <w:rsid w:val="006357AB"/>
    <w:rsid w:val="00636688"/>
    <w:rsid w:val="00636A5E"/>
    <w:rsid w:val="00636D6B"/>
    <w:rsid w:val="00636DA9"/>
    <w:rsid w:val="006372E5"/>
    <w:rsid w:val="0063795A"/>
    <w:rsid w:val="006402AF"/>
    <w:rsid w:val="006416E9"/>
    <w:rsid w:val="00641C58"/>
    <w:rsid w:val="006424DA"/>
    <w:rsid w:val="00642D46"/>
    <w:rsid w:val="00643B5F"/>
    <w:rsid w:val="006441CB"/>
    <w:rsid w:val="006442D4"/>
    <w:rsid w:val="006449FF"/>
    <w:rsid w:val="0064522D"/>
    <w:rsid w:val="006454E5"/>
    <w:rsid w:val="006459FD"/>
    <w:rsid w:val="0064716A"/>
    <w:rsid w:val="00647BD5"/>
    <w:rsid w:val="00650397"/>
    <w:rsid w:val="00652B86"/>
    <w:rsid w:val="0065711D"/>
    <w:rsid w:val="006575AC"/>
    <w:rsid w:val="006612C7"/>
    <w:rsid w:val="006614AE"/>
    <w:rsid w:val="00661594"/>
    <w:rsid w:val="0066331A"/>
    <w:rsid w:val="0066367A"/>
    <w:rsid w:val="00663E3D"/>
    <w:rsid w:val="006643DC"/>
    <w:rsid w:val="00664848"/>
    <w:rsid w:val="006653D1"/>
    <w:rsid w:val="00665AD9"/>
    <w:rsid w:val="00665B3B"/>
    <w:rsid w:val="006667DD"/>
    <w:rsid w:val="00667685"/>
    <w:rsid w:val="0066794F"/>
    <w:rsid w:val="00667C51"/>
    <w:rsid w:val="00671340"/>
    <w:rsid w:val="006714C0"/>
    <w:rsid w:val="00671661"/>
    <w:rsid w:val="006716CB"/>
    <w:rsid w:val="00671CC9"/>
    <w:rsid w:val="006745CF"/>
    <w:rsid w:val="00674ED6"/>
    <w:rsid w:val="00675890"/>
    <w:rsid w:val="00675F8F"/>
    <w:rsid w:val="00676279"/>
    <w:rsid w:val="0067646A"/>
    <w:rsid w:val="0067689E"/>
    <w:rsid w:val="006769B4"/>
    <w:rsid w:val="006802BF"/>
    <w:rsid w:val="00680992"/>
    <w:rsid w:val="00680A97"/>
    <w:rsid w:val="006811A0"/>
    <w:rsid w:val="00681F8D"/>
    <w:rsid w:val="006821E3"/>
    <w:rsid w:val="006833DE"/>
    <w:rsid w:val="0068381A"/>
    <w:rsid w:val="00684DD0"/>
    <w:rsid w:val="006858BE"/>
    <w:rsid w:val="0068590A"/>
    <w:rsid w:val="006862FF"/>
    <w:rsid w:val="006871AB"/>
    <w:rsid w:val="006874CE"/>
    <w:rsid w:val="00687719"/>
    <w:rsid w:val="006877CC"/>
    <w:rsid w:val="00687920"/>
    <w:rsid w:val="00690223"/>
    <w:rsid w:val="00690423"/>
    <w:rsid w:val="0069050D"/>
    <w:rsid w:val="00691479"/>
    <w:rsid w:val="00692967"/>
    <w:rsid w:val="006933B9"/>
    <w:rsid w:val="00694308"/>
    <w:rsid w:val="00694C97"/>
    <w:rsid w:val="006951F3"/>
    <w:rsid w:val="006952FF"/>
    <w:rsid w:val="006958A2"/>
    <w:rsid w:val="00695EF7"/>
    <w:rsid w:val="006973C1"/>
    <w:rsid w:val="00697ADB"/>
    <w:rsid w:val="00697D45"/>
    <w:rsid w:val="006A1434"/>
    <w:rsid w:val="006A16FE"/>
    <w:rsid w:val="006A17C3"/>
    <w:rsid w:val="006A2351"/>
    <w:rsid w:val="006A2E2A"/>
    <w:rsid w:val="006A318D"/>
    <w:rsid w:val="006A428F"/>
    <w:rsid w:val="006A46DD"/>
    <w:rsid w:val="006A4E45"/>
    <w:rsid w:val="006A72EA"/>
    <w:rsid w:val="006A7BE1"/>
    <w:rsid w:val="006B1301"/>
    <w:rsid w:val="006B18C3"/>
    <w:rsid w:val="006B20EB"/>
    <w:rsid w:val="006B469D"/>
    <w:rsid w:val="006B46AB"/>
    <w:rsid w:val="006B4E37"/>
    <w:rsid w:val="006B5BC8"/>
    <w:rsid w:val="006B5F5D"/>
    <w:rsid w:val="006B63AA"/>
    <w:rsid w:val="006B6E86"/>
    <w:rsid w:val="006B75B8"/>
    <w:rsid w:val="006C00F0"/>
    <w:rsid w:val="006C175D"/>
    <w:rsid w:val="006C199F"/>
    <w:rsid w:val="006C1BA4"/>
    <w:rsid w:val="006C350B"/>
    <w:rsid w:val="006C37E9"/>
    <w:rsid w:val="006C4352"/>
    <w:rsid w:val="006C4690"/>
    <w:rsid w:val="006C4B64"/>
    <w:rsid w:val="006C65CB"/>
    <w:rsid w:val="006C6C6E"/>
    <w:rsid w:val="006C793A"/>
    <w:rsid w:val="006D0752"/>
    <w:rsid w:val="006D0EAB"/>
    <w:rsid w:val="006D1927"/>
    <w:rsid w:val="006D2392"/>
    <w:rsid w:val="006D3E8E"/>
    <w:rsid w:val="006D40A2"/>
    <w:rsid w:val="006D5111"/>
    <w:rsid w:val="006D583B"/>
    <w:rsid w:val="006D6047"/>
    <w:rsid w:val="006D650A"/>
    <w:rsid w:val="006D7D7E"/>
    <w:rsid w:val="006E00FC"/>
    <w:rsid w:val="006E2DA9"/>
    <w:rsid w:val="006E2F87"/>
    <w:rsid w:val="006E3175"/>
    <w:rsid w:val="006E3470"/>
    <w:rsid w:val="006E3568"/>
    <w:rsid w:val="006E5245"/>
    <w:rsid w:val="006E5718"/>
    <w:rsid w:val="006E584B"/>
    <w:rsid w:val="006E777E"/>
    <w:rsid w:val="006E79C4"/>
    <w:rsid w:val="006F026C"/>
    <w:rsid w:val="006F0DFC"/>
    <w:rsid w:val="006F0F51"/>
    <w:rsid w:val="006F37F6"/>
    <w:rsid w:val="006F40FC"/>
    <w:rsid w:val="006F4175"/>
    <w:rsid w:val="006F4B13"/>
    <w:rsid w:val="006F4D85"/>
    <w:rsid w:val="006F5627"/>
    <w:rsid w:val="006F5CD4"/>
    <w:rsid w:val="006F72FA"/>
    <w:rsid w:val="006F75BA"/>
    <w:rsid w:val="007005E1"/>
    <w:rsid w:val="00701409"/>
    <w:rsid w:val="0070156B"/>
    <w:rsid w:val="00702A26"/>
    <w:rsid w:val="0070320A"/>
    <w:rsid w:val="0070492D"/>
    <w:rsid w:val="00704D8E"/>
    <w:rsid w:val="0070622C"/>
    <w:rsid w:val="00706831"/>
    <w:rsid w:val="00706CA6"/>
    <w:rsid w:val="0070776C"/>
    <w:rsid w:val="00707DD9"/>
    <w:rsid w:val="00711DDF"/>
    <w:rsid w:val="00715A05"/>
    <w:rsid w:val="00715BC0"/>
    <w:rsid w:val="00720379"/>
    <w:rsid w:val="00721EC4"/>
    <w:rsid w:val="00723028"/>
    <w:rsid w:val="007253E5"/>
    <w:rsid w:val="00725848"/>
    <w:rsid w:val="007260C4"/>
    <w:rsid w:val="00726A1D"/>
    <w:rsid w:val="007273E5"/>
    <w:rsid w:val="0073004F"/>
    <w:rsid w:val="00730474"/>
    <w:rsid w:val="00732D1F"/>
    <w:rsid w:val="00733152"/>
    <w:rsid w:val="00733444"/>
    <w:rsid w:val="00733551"/>
    <w:rsid w:val="007373D5"/>
    <w:rsid w:val="00737D43"/>
    <w:rsid w:val="00740BB7"/>
    <w:rsid w:val="00740D6B"/>
    <w:rsid w:val="0074124C"/>
    <w:rsid w:val="00741B42"/>
    <w:rsid w:val="0074348B"/>
    <w:rsid w:val="00744C70"/>
    <w:rsid w:val="00745740"/>
    <w:rsid w:val="00745ADC"/>
    <w:rsid w:val="00747E3B"/>
    <w:rsid w:val="00750072"/>
    <w:rsid w:val="007512E5"/>
    <w:rsid w:val="00751F43"/>
    <w:rsid w:val="00752584"/>
    <w:rsid w:val="00752A76"/>
    <w:rsid w:val="00752F7C"/>
    <w:rsid w:val="007543C3"/>
    <w:rsid w:val="00755169"/>
    <w:rsid w:val="00755BF6"/>
    <w:rsid w:val="00756F8D"/>
    <w:rsid w:val="0075788D"/>
    <w:rsid w:val="007578C5"/>
    <w:rsid w:val="007604E9"/>
    <w:rsid w:val="00761038"/>
    <w:rsid w:val="00762012"/>
    <w:rsid w:val="00763538"/>
    <w:rsid w:val="00764DB4"/>
    <w:rsid w:val="00765232"/>
    <w:rsid w:val="0076582D"/>
    <w:rsid w:val="00765A24"/>
    <w:rsid w:val="007660A0"/>
    <w:rsid w:val="007661F3"/>
    <w:rsid w:val="0076659D"/>
    <w:rsid w:val="007665F1"/>
    <w:rsid w:val="00766C37"/>
    <w:rsid w:val="0077069C"/>
    <w:rsid w:val="00771027"/>
    <w:rsid w:val="00773817"/>
    <w:rsid w:val="00773E58"/>
    <w:rsid w:val="007769B9"/>
    <w:rsid w:val="0077713D"/>
    <w:rsid w:val="00777D0E"/>
    <w:rsid w:val="0078035D"/>
    <w:rsid w:val="00780519"/>
    <w:rsid w:val="00781565"/>
    <w:rsid w:val="007823BB"/>
    <w:rsid w:val="00783B52"/>
    <w:rsid w:val="00783C7E"/>
    <w:rsid w:val="00783D12"/>
    <w:rsid w:val="00784B74"/>
    <w:rsid w:val="00785E5F"/>
    <w:rsid w:val="007863E1"/>
    <w:rsid w:val="00787753"/>
    <w:rsid w:val="00790C15"/>
    <w:rsid w:val="007915F6"/>
    <w:rsid w:val="0079212E"/>
    <w:rsid w:val="0079231D"/>
    <w:rsid w:val="00793662"/>
    <w:rsid w:val="00793EBE"/>
    <w:rsid w:val="00794B26"/>
    <w:rsid w:val="00794DDB"/>
    <w:rsid w:val="00795B3E"/>
    <w:rsid w:val="007A08A3"/>
    <w:rsid w:val="007A35DC"/>
    <w:rsid w:val="007A4ACA"/>
    <w:rsid w:val="007A4EFE"/>
    <w:rsid w:val="007A5F25"/>
    <w:rsid w:val="007B077B"/>
    <w:rsid w:val="007B0A2A"/>
    <w:rsid w:val="007B1269"/>
    <w:rsid w:val="007B158D"/>
    <w:rsid w:val="007B1711"/>
    <w:rsid w:val="007B2C54"/>
    <w:rsid w:val="007B2DD7"/>
    <w:rsid w:val="007B2F71"/>
    <w:rsid w:val="007B33D5"/>
    <w:rsid w:val="007B3A7F"/>
    <w:rsid w:val="007B4127"/>
    <w:rsid w:val="007B60E1"/>
    <w:rsid w:val="007B6A4E"/>
    <w:rsid w:val="007C0572"/>
    <w:rsid w:val="007C0A1F"/>
    <w:rsid w:val="007C0AEA"/>
    <w:rsid w:val="007C0E5C"/>
    <w:rsid w:val="007C2B91"/>
    <w:rsid w:val="007C3499"/>
    <w:rsid w:val="007C42C0"/>
    <w:rsid w:val="007C4AD9"/>
    <w:rsid w:val="007C54C3"/>
    <w:rsid w:val="007C7839"/>
    <w:rsid w:val="007C79C9"/>
    <w:rsid w:val="007D0FAA"/>
    <w:rsid w:val="007D173C"/>
    <w:rsid w:val="007D188F"/>
    <w:rsid w:val="007D5EE3"/>
    <w:rsid w:val="007D6235"/>
    <w:rsid w:val="007E4A51"/>
    <w:rsid w:val="007E4C69"/>
    <w:rsid w:val="007E4CD3"/>
    <w:rsid w:val="007E6609"/>
    <w:rsid w:val="007E6B5D"/>
    <w:rsid w:val="007E6F18"/>
    <w:rsid w:val="007E704F"/>
    <w:rsid w:val="007E7F1E"/>
    <w:rsid w:val="007F04AF"/>
    <w:rsid w:val="007F134F"/>
    <w:rsid w:val="007F24BF"/>
    <w:rsid w:val="007F4782"/>
    <w:rsid w:val="007F4807"/>
    <w:rsid w:val="007F529A"/>
    <w:rsid w:val="007F52E9"/>
    <w:rsid w:val="007F5358"/>
    <w:rsid w:val="007F545C"/>
    <w:rsid w:val="007F56C0"/>
    <w:rsid w:val="007F5F6A"/>
    <w:rsid w:val="007F6653"/>
    <w:rsid w:val="007F6660"/>
    <w:rsid w:val="007F77E7"/>
    <w:rsid w:val="007F7C79"/>
    <w:rsid w:val="007F7F12"/>
    <w:rsid w:val="00802D41"/>
    <w:rsid w:val="00803A8C"/>
    <w:rsid w:val="00803C41"/>
    <w:rsid w:val="00803EC2"/>
    <w:rsid w:val="008044A7"/>
    <w:rsid w:val="008051A2"/>
    <w:rsid w:val="0080550B"/>
    <w:rsid w:val="00806372"/>
    <w:rsid w:val="00806B9B"/>
    <w:rsid w:val="00810A71"/>
    <w:rsid w:val="00810C9B"/>
    <w:rsid w:val="008113D0"/>
    <w:rsid w:val="00814635"/>
    <w:rsid w:val="008147F2"/>
    <w:rsid w:val="00814EA3"/>
    <w:rsid w:val="00815086"/>
    <w:rsid w:val="00815495"/>
    <w:rsid w:val="00816C10"/>
    <w:rsid w:val="008207FF"/>
    <w:rsid w:val="0082457F"/>
    <w:rsid w:val="0082495A"/>
    <w:rsid w:val="00824CA0"/>
    <w:rsid w:val="00825218"/>
    <w:rsid w:val="008253A1"/>
    <w:rsid w:val="008260E4"/>
    <w:rsid w:val="0082611B"/>
    <w:rsid w:val="00826173"/>
    <w:rsid w:val="00827080"/>
    <w:rsid w:val="008278DE"/>
    <w:rsid w:val="00830D14"/>
    <w:rsid w:val="00832E65"/>
    <w:rsid w:val="0083429A"/>
    <w:rsid w:val="00834E14"/>
    <w:rsid w:val="00835259"/>
    <w:rsid w:val="0083695A"/>
    <w:rsid w:val="00836A8E"/>
    <w:rsid w:val="00836B01"/>
    <w:rsid w:val="00837009"/>
    <w:rsid w:val="00837116"/>
    <w:rsid w:val="00837CE2"/>
    <w:rsid w:val="00840DC6"/>
    <w:rsid w:val="00840F77"/>
    <w:rsid w:val="00841E9B"/>
    <w:rsid w:val="0084276E"/>
    <w:rsid w:val="00842925"/>
    <w:rsid w:val="00844308"/>
    <w:rsid w:val="0084676B"/>
    <w:rsid w:val="00851526"/>
    <w:rsid w:val="00851554"/>
    <w:rsid w:val="00851E0A"/>
    <w:rsid w:val="008522D7"/>
    <w:rsid w:val="00853137"/>
    <w:rsid w:val="0085316D"/>
    <w:rsid w:val="00854AD5"/>
    <w:rsid w:val="00854E79"/>
    <w:rsid w:val="00854FC5"/>
    <w:rsid w:val="008562B1"/>
    <w:rsid w:val="00856686"/>
    <w:rsid w:val="00857788"/>
    <w:rsid w:val="00857D43"/>
    <w:rsid w:val="00860753"/>
    <w:rsid w:val="008619DB"/>
    <w:rsid w:val="0086232D"/>
    <w:rsid w:val="00862A00"/>
    <w:rsid w:val="00862E01"/>
    <w:rsid w:val="00863C33"/>
    <w:rsid w:val="00863E65"/>
    <w:rsid w:val="00864421"/>
    <w:rsid w:val="00864B82"/>
    <w:rsid w:val="00866CB6"/>
    <w:rsid w:val="0086719B"/>
    <w:rsid w:val="008703BB"/>
    <w:rsid w:val="008717EF"/>
    <w:rsid w:val="00873038"/>
    <w:rsid w:val="0087388A"/>
    <w:rsid w:val="00874147"/>
    <w:rsid w:val="008752A5"/>
    <w:rsid w:val="00876565"/>
    <w:rsid w:val="008774E8"/>
    <w:rsid w:val="008800E6"/>
    <w:rsid w:val="0088073B"/>
    <w:rsid w:val="00880E0C"/>
    <w:rsid w:val="008828A3"/>
    <w:rsid w:val="00883B88"/>
    <w:rsid w:val="008849DA"/>
    <w:rsid w:val="008863BD"/>
    <w:rsid w:val="00886700"/>
    <w:rsid w:val="00886851"/>
    <w:rsid w:val="00886F02"/>
    <w:rsid w:val="00887590"/>
    <w:rsid w:val="00887ECA"/>
    <w:rsid w:val="0089064A"/>
    <w:rsid w:val="0089075B"/>
    <w:rsid w:val="00891025"/>
    <w:rsid w:val="0089133E"/>
    <w:rsid w:val="00892A6C"/>
    <w:rsid w:val="00893BFE"/>
    <w:rsid w:val="00893DDE"/>
    <w:rsid w:val="00893E57"/>
    <w:rsid w:val="00894E51"/>
    <w:rsid w:val="00894E8C"/>
    <w:rsid w:val="0089528F"/>
    <w:rsid w:val="00895484"/>
    <w:rsid w:val="0089619C"/>
    <w:rsid w:val="00896656"/>
    <w:rsid w:val="008973A3"/>
    <w:rsid w:val="008979A6"/>
    <w:rsid w:val="008A018D"/>
    <w:rsid w:val="008A032C"/>
    <w:rsid w:val="008A401D"/>
    <w:rsid w:val="008A41F0"/>
    <w:rsid w:val="008A49FF"/>
    <w:rsid w:val="008A4F04"/>
    <w:rsid w:val="008A5422"/>
    <w:rsid w:val="008A6ACC"/>
    <w:rsid w:val="008A6EC0"/>
    <w:rsid w:val="008A6ECE"/>
    <w:rsid w:val="008A74CE"/>
    <w:rsid w:val="008A7B65"/>
    <w:rsid w:val="008A7B9A"/>
    <w:rsid w:val="008B024F"/>
    <w:rsid w:val="008B0E35"/>
    <w:rsid w:val="008B1A3B"/>
    <w:rsid w:val="008B1DE4"/>
    <w:rsid w:val="008B209E"/>
    <w:rsid w:val="008B216A"/>
    <w:rsid w:val="008B27C7"/>
    <w:rsid w:val="008B2C0B"/>
    <w:rsid w:val="008B2D6B"/>
    <w:rsid w:val="008B33C5"/>
    <w:rsid w:val="008B3D1E"/>
    <w:rsid w:val="008B5533"/>
    <w:rsid w:val="008B5D44"/>
    <w:rsid w:val="008B7863"/>
    <w:rsid w:val="008C066A"/>
    <w:rsid w:val="008C1963"/>
    <w:rsid w:val="008C1FB9"/>
    <w:rsid w:val="008C347F"/>
    <w:rsid w:val="008C35F7"/>
    <w:rsid w:val="008C4A57"/>
    <w:rsid w:val="008C4D41"/>
    <w:rsid w:val="008C50CF"/>
    <w:rsid w:val="008C55B6"/>
    <w:rsid w:val="008C64F9"/>
    <w:rsid w:val="008C661B"/>
    <w:rsid w:val="008C71D1"/>
    <w:rsid w:val="008D0A46"/>
    <w:rsid w:val="008D182F"/>
    <w:rsid w:val="008D246A"/>
    <w:rsid w:val="008D2577"/>
    <w:rsid w:val="008D3067"/>
    <w:rsid w:val="008D3B5C"/>
    <w:rsid w:val="008D465E"/>
    <w:rsid w:val="008D4C4E"/>
    <w:rsid w:val="008D5831"/>
    <w:rsid w:val="008D6275"/>
    <w:rsid w:val="008D66E3"/>
    <w:rsid w:val="008D6910"/>
    <w:rsid w:val="008D6A1E"/>
    <w:rsid w:val="008D6AD3"/>
    <w:rsid w:val="008E1337"/>
    <w:rsid w:val="008E1353"/>
    <w:rsid w:val="008E1BB1"/>
    <w:rsid w:val="008E25C0"/>
    <w:rsid w:val="008E2B94"/>
    <w:rsid w:val="008E4766"/>
    <w:rsid w:val="008E4BB8"/>
    <w:rsid w:val="008E4F7A"/>
    <w:rsid w:val="008E59E0"/>
    <w:rsid w:val="008E5A7D"/>
    <w:rsid w:val="008E5F01"/>
    <w:rsid w:val="008F13C3"/>
    <w:rsid w:val="008F189B"/>
    <w:rsid w:val="008F36F7"/>
    <w:rsid w:val="008F4346"/>
    <w:rsid w:val="008F43D5"/>
    <w:rsid w:val="008F4FB3"/>
    <w:rsid w:val="008F5259"/>
    <w:rsid w:val="008F719C"/>
    <w:rsid w:val="00900C25"/>
    <w:rsid w:val="00900FB5"/>
    <w:rsid w:val="00901637"/>
    <w:rsid w:val="00901BDF"/>
    <w:rsid w:val="00901EB0"/>
    <w:rsid w:val="00903B6D"/>
    <w:rsid w:val="00903C60"/>
    <w:rsid w:val="00904F2E"/>
    <w:rsid w:val="00905966"/>
    <w:rsid w:val="00905A4B"/>
    <w:rsid w:val="00905C40"/>
    <w:rsid w:val="00905CDC"/>
    <w:rsid w:val="00906994"/>
    <w:rsid w:val="0090731B"/>
    <w:rsid w:val="009074F8"/>
    <w:rsid w:val="0091051B"/>
    <w:rsid w:val="009113D7"/>
    <w:rsid w:val="00911478"/>
    <w:rsid w:val="00911D37"/>
    <w:rsid w:val="0091253F"/>
    <w:rsid w:val="0091262D"/>
    <w:rsid w:val="009127E1"/>
    <w:rsid w:val="00914D9B"/>
    <w:rsid w:val="0091540E"/>
    <w:rsid w:val="00915D71"/>
    <w:rsid w:val="0091609E"/>
    <w:rsid w:val="0091695A"/>
    <w:rsid w:val="009212D8"/>
    <w:rsid w:val="00923790"/>
    <w:rsid w:val="0092414E"/>
    <w:rsid w:val="009241A3"/>
    <w:rsid w:val="00925A03"/>
    <w:rsid w:val="00925D44"/>
    <w:rsid w:val="009268A7"/>
    <w:rsid w:val="00926FA2"/>
    <w:rsid w:val="00927D5C"/>
    <w:rsid w:val="00930B35"/>
    <w:rsid w:val="0093229C"/>
    <w:rsid w:val="00932443"/>
    <w:rsid w:val="00932B69"/>
    <w:rsid w:val="00933134"/>
    <w:rsid w:val="0093363B"/>
    <w:rsid w:val="009342B1"/>
    <w:rsid w:val="009344DC"/>
    <w:rsid w:val="00935CAD"/>
    <w:rsid w:val="009372E5"/>
    <w:rsid w:val="009373B9"/>
    <w:rsid w:val="00940839"/>
    <w:rsid w:val="00941283"/>
    <w:rsid w:val="00942377"/>
    <w:rsid w:val="00943175"/>
    <w:rsid w:val="0094323F"/>
    <w:rsid w:val="0094352E"/>
    <w:rsid w:val="00943BF6"/>
    <w:rsid w:val="009460F2"/>
    <w:rsid w:val="00947E52"/>
    <w:rsid w:val="00951863"/>
    <w:rsid w:val="00951897"/>
    <w:rsid w:val="009521A4"/>
    <w:rsid w:val="00953B2C"/>
    <w:rsid w:val="00954756"/>
    <w:rsid w:val="009547E0"/>
    <w:rsid w:val="00955006"/>
    <w:rsid w:val="00955296"/>
    <w:rsid w:val="0095630D"/>
    <w:rsid w:val="00956465"/>
    <w:rsid w:val="009564DC"/>
    <w:rsid w:val="009564F5"/>
    <w:rsid w:val="00957183"/>
    <w:rsid w:val="00957349"/>
    <w:rsid w:val="00957A82"/>
    <w:rsid w:val="00957E15"/>
    <w:rsid w:val="009604CC"/>
    <w:rsid w:val="0096077F"/>
    <w:rsid w:val="009609E8"/>
    <w:rsid w:val="00961682"/>
    <w:rsid w:val="00961966"/>
    <w:rsid w:val="00961A21"/>
    <w:rsid w:val="0096203E"/>
    <w:rsid w:val="00962689"/>
    <w:rsid w:val="00962AF3"/>
    <w:rsid w:val="00964D9B"/>
    <w:rsid w:val="00966062"/>
    <w:rsid w:val="00967477"/>
    <w:rsid w:val="009679FC"/>
    <w:rsid w:val="009710A2"/>
    <w:rsid w:val="00972053"/>
    <w:rsid w:val="00972E7D"/>
    <w:rsid w:val="009747E0"/>
    <w:rsid w:val="00975312"/>
    <w:rsid w:val="00975918"/>
    <w:rsid w:val="00975E05"/>
    <w:rsid w:val="0097672D"/>
    <w:rsid w:val="00977659"/>
    <w:rsid w:val="009778EC"/>
    <w:rsid w:val="0097797D"/>
    <w:rsid w:val="00977BC8"/>
    <w:rsid w:val="00980574"/>
    <w:rsid w:val="0098064A"/>
    <w:rsid w:val="00981563"/>
    <w:rsid w:val="009824C9"/>
    <w:rsid w:val="0098269F"/>
    <w:rsid w:val="00982805"/>
    <w:rsid w:val="009833F1"/>
    <w:rsid w:val="00984601"/>
    <w:rsid w:val="009849F5"/>
    <w:rsid w:val="00984EB1"/>
    <w:rsid w:val="00985073"/>
    <w:rsid w:val="009858C2"/>
    <w:rsid w:val="00985F09"/>
    <w:rsid w:val="00985F46"/>
    <w:rsid w:val="009860D8"/>
    <w:rsid w:val="009861A6"/>
    <w:rsid w:val="009867F3"/>
    <w:rsid w:val="00986C16"/>
    <w:rsid w:val="00986F8D"/>
    <w:rsid w:val="00987139"/>
    <w:rsid w:val="009879F0"/>
    <w:rsid w:val="00990646"/>
    <w:rsid w:val="0099105C"/>
    <w:rsid w:val="00991066"/>
    <w:rsid w:val="009916BE"/>
    <w:rsid w:val="00992F4F"/>
    <w:rsid w:val="0099301C"/>
    <w:rsid w:val="00993ABF"/>
    <w:rsid w:val="009942AE"/>
    <w:rsid w:val="00995EAE"/>
    <w:rsid w:val="00996CF0"/>
    <w:rsid w:val="009A01BA"/>
    <w:rsid w:val="009A01F6"/>
    <w:rsid w:val="009A1E56"/>
    <w:rsid w:val="009A2C03"/>
    <w:rsid w:val="009A3071"/>
    <w:rsid w:val="009A324A"/>
    <w:rsid w:val="009A3850"/>
    <w:rsid w:val="009A661A"/>
    <w:rsid w:val="009A7119"/>
    <w:rsid w:val="009A77CD"/>
    <w:rsid w:val="009A7803"/>
    <w:rsid w:val="009A7852"/>
    <w:rsid w:val="009B0AE3"/>
    <w:rsid w:val="009B1B87"/>
    <w:rsid w:val="009B2321"/>
    <w:rsid w:val="009B2AF5"/>
    <w:rsid w:val="009B2B7A"/>
    <w:rsid w:val="009B3584"/>
    <w:rsid w:val="009B3BFD"/>
    <w:rsid w:val="009B5678"/>
    <w:rsid w:val="009B5CB0"/>
    <w:rsid w:val="009B6997"/>
    <w:rsid w:val="009B7A84"/>
    <w:rsid w:val="009B7FA4"/>
    <w:rsid w:val="009C1459"/>
    <w:rsid w:val="009C1517"/>
    <w:rsid w:val="009C280B"/>
    <w:rsid w:val="009C2A27"/>
    <w:rsid w:val="009C37DB"/>
    <w:rsid w:val="009C3A8E"/>
    <w:rsid w:val="009C3D8D"/>
    <w:rsid w:val="009C4595"/>
    <w:rsid w:val="009C5158"/>
    <w:rsid w:val="009C5306"/>
    <w:rsid w:val="009C5633"/>
    <w:rsid w:val="009C5881"/>
    <w:rsid w:val="009C5E86"/>
    <w:rsid w:val="009C5F44"/>
    <w:rsid w:val="009C6A1B"/>
    <w:rsid w:val="009C6CE4"/>
    <w:rsid w:val="009C6DA9"/>
    <w:rsid w:val="009C7561"/>
    <w:rsid w:val="009C7DE9"/>
    <w:rsid w:val="009D0991"/>
    <w:rsid w:val="009D0A18"/>
    <w:rsid w:val="009D0EA7"/>
    <w:rsid w:val="009D1203"/>
    <w:rsid w:val="009D14C1"/>
    <w:rsid w:val="009D1A1A"/>
    <w:rsid w:val="009D1E4F"/>
    <w:rsid w:val="009D239A"/>
    <w:rsid w:val="009D5767"/>
    <w:rsid w:val="009D5ADF"/>
    <w:rsid w:val="009D611A"/>
    <w:rsid w:val="009D6848"/>
    <w:rsid w:val="009E02FC"/>
    <w:rsid w:val="009E18C4"/>
    <w:rsid w:val="009E2368"/>
    <w:rsid w:val="009E241C"/>
    <w:rsid w:val="009E2B32"/>
    <w:rsid w:val="009E433A"/>
    <w:rsid w:val="009E5115"/>
    <w:rsid w:val="009E557F"/>
    <w:rsid w:val="009E5A35"/>
    <w:rsid w:val="009E6216"/>
    <w:rsid w:val="009E66CF"/>
    <w:rsid w:val="009F0C65"/>
    <w:rsid w:val="009F1A0B"/>
    <w:rsid w:val="009F2183"/>
    <w:rsid w:val="009F3C68"/>
    <w:rsid w:val="009F43DE"/>
    <w:rsid w:val="009F45E2"/>
    <w:rsid w:val="009F51F7"/>
    <w:rsid w:val="009F5C4C"/>
    <w:rsid w:val="009F5F64"/>
    <w:rsid w:val="009F72D0"/>
    <w:rsid w:val="009F7B0F"/>
    <w:rsid w:val="009F7BBA"/>
    <w:rsid w:val="009F7EEE"/>
    <w:rsid w:val="00A001A7"/>
    <w:rsid w:val="00A00780"/>
    <w:rsid w:val="00A015E7"/>
    <w:rsid w:val="00A024F0"/>
    <w:rsid w:val="00A0265C"/>
    <w:rsid w:val="00A03B8F"/>
    <w:rsid w:val="00A03E2D"/>
    <w:rsid w:val="00A0417F"/>
    <w:rsid w:val="00A04BC0"/>
    <w:rsid w:val="00A057BC"/>
    <w:rsid w:val="00A05E14"/>
    <w:rsid w:val="00A05E20"/>
    <w:rsid w:val="00A05EA5"/>
    <w:rsid w:val="00A069DB"/>
    <w:rsid w:val="00A06E82"/>
    <w:rsid w:val="00A07B06"/>
    <w:rsid w:val="00A104D9"/>
    <w:rsid w:val="00A118CE"/>
    <w:rsid w:val="00A11FE1"/>
    <w:rsid w:val="00A1291F"/>
    <w:rsid w:val="00A13B3E"/>
    <w:rsid w:val="00A1406C"/>
    <w:rsid w:val="00A17246"/>
    <w:rsid w:val="00A20032"/>
    <w:rsid w:val="00A20151"/>
    <w:rsid w:val="00A205A2"/>
    <w:rsid w:val="00A2235F"/>
    <w:rsid w:val="00A23431"/>
    <w:rsid w:val="00A23AD1"/>
    <w:rsid w:val="00A23E14"/>
    <w:rsid w:val="00A24413"/>
    <w:rsid w:val="00A24905"/>
    <w:rsid w:val="00A26322"/>
    <w:rsid w:val="00A26477"/>
    <w:rsid w:val="00A27EFC"/>
    <w:rsid w:val="00A31091"/>
    <w:rsid w:val="00A3397D"/>
    <w:rsid w:val="00A35BCE"/>
    <w:rsid w:val="00A3609D"/>
    <w:rsid w:val="00A368D5"/>
    <w:rsid w:val="00A36CEB"/>
    <w:rsid w:val="00A412C1"/>
    <w:rsid w:val="00A42A7E"/>
    <w:rsid w:val="00A42E40"/>
    <w:rsid w:val="00A4336C"/>
    <w:rsid w:val="00A43508"/>
    <w:rsid w:val="00A4498C"/>
    <w:rsid w:val="00A45E97"/>
    <w:rsid w:val="00A470BD"/>
    <w:rsid w:val="00A472D4"/>
    <w:rsid w:val="00A475F9"/>
    <w:rsid w:val="00A5005C"/>
    <w:rsid w:val="00A51DFD"/>
    <w:rsid w:val="00A51F07"/>
    <w:rsid w:val="00A528AA"/>
    <w:rsid w:val="00A53214"/>
    <w:rsid w:val="00A53B59"/>
    <w:rsid w:val="00A5411D"/>
    <w:rsid w:val="00A54D00"/>
    <w:rsid w:val="00A555F1"/>
    <w:rsid w:val="00A55C12"/>
    <w:rsid w:val="00A56AFC"/>
    <w:rsid w:val="00A57B3C"/>
    <w:rsid w:val="00A6039B"/>
    <w:rsid w:val="00A6075A"/>
    <w:rsid w:val="00A60F9B"/>
    <w:rsid w:val="00A61384"/>
    <w:rsid w:val="00A65677"/>
    <w:rsid w:val="00A65D61"/>
    <w:rsid w:val="00A66439"/>
    <w:rsid w:val="00A6768D"/>
    <w:rsid w:val="00A676DE"/>
    <w:rsid w:val="00A7026A"/>
    <w:rsid w:val="00A70602"/>
    <w:rsid w:val="00A70AD0"/>
    <w:rsid w:val="00A72567"/>
    <w:rsid w:val="00A730E7"/>
    <w:rsid w:val="00A73A4F"/>
    <w:rsid w:val="00A7485F"/>
    <w:rsid w:val="00A749F1"/>
    <w:rsid w:val="00A74ED7"/>
    <w:rsid w:val="00A74F9C"/>
    <w:rsid w:val="00A758E3"/>
    <w:rsid w:val="00A7674B"/>
    <w:rsid w:val="00A76FC9"/>
    <w:rsid w:val="00A772F5"/>
    <w:rsid w:val="00A80A9D"/>
    <w:rsid w:val="00A81733"/>
    <w:rsid w:val="00A824D9"/>
    <w:rsid w:val="00A825EA"/>
    <w:rsid w:val="00A84348"/>
    <w:rsid w:val="00A84651"/>
    <w:rsid w:val="00A8589F"/>
    <w:rsid w:val="00A858F4"/>
    <w:rsid w:val="00A859C4"/>
    <w:rsid w:val="00A86DF1"/>
    <w:rsid w:val="00A870C8"/>
    <w:rsid w:val="00A87A8E"/>
    <w:rsid w:val="00A9016B"/>
    <w:rsid w:val="00A94A61"/>
    <w:rsid w:val="00A94C4B"/>
    <w:rsid w:val="00A972C9"/>
    <w:rsid w:val="00A979F2"/>
    <w:rsid w:val="00AA001F"/>
    <w:rsid w:val="00AA0034"/>
    <w:rsid w:val="00AA0C27"/>
    <w:rsid w:val="00AA27B4"/>
    <w:rsid w:val="00AA298D"/>
    <w:rsid w:val="00AA38D2"/>
    <w:rsid w:val="00AA43D0"/>
    <w:rsid w:val="00AA6652"/>
    <w:rsid w:val="00AA68D5"/>
    <w:rsid w:val="00AA78F9"/>
    <w:rsid w:val="00AB03BB"/>
    <w:rsid w:val="00AB15F6"/>
    <w:rsid w:val="00AB18DD"/>
    <w:rsid w:val="00AB2274"/>
    <w:rsid w:val="00AB25D5"/>
    <w:rsid w:val="00AB33B8"/>
    <w:rsid w:val="00AB340D"/>
    <w:rsid w:val="00AB56CF"/>
    <w:rsid w:val="00AC0EF3"/>
    <w:rsid w:val="00AC1346"/>
    <w:rsid w:val="00AC264D"/>
    <w:rsid w:val="00AC3376"/>
    <w:rsid w:val="00AC3B7B"/>
    <w:rsid w:val="00AC4073"/>
    <w:rsid w:val="00AC4B7C"/>
    <w:rsid w:val="00AC55BE"/>
    <w:rsid w:val="00AC5C2C"/>
    <w:rsid w:val="00AD08A3"/>
    <w:rsid w:val="00AD0956"/>
    <w:rsid w:val="00AD14E4"/>
    <w:rsid w:val="00AD1B06"/>
    <w:rsid w:val="00AD2284"/>
    <w:rsid w:val="00AD2BAE"/>
    <w:rsid w:val="00AD31EA"/>
    <w:rsid w:val="00AD3CB5"/>
    <w:rsid w:val="00AD4457"/>
    <w:rsid w:val="00AD4759"/>
    <w:rsid w:val="00AD5BA7"/>
    <w:rsid w:val="00AD5BFE"/>
    <w:rsid w:val="00AD70B8"/>
    <w:rsid w:val="00AE0655"/>
    <w:rsid w:val="00AE0DAF"/>
    <w:rsid w:val="00AE1C9E"/>
    <w:rsid w:val="00AE2967"/>
    <w:rsid w:val="00AE2E78"/>
    <w:rsid w:val="00AE2EED"/>
    <w:rsid w:val="00AE4AD6"/>
    <w:rsid w:val="00AE4BCB"/>
    <w:rsid w:val="00AE575A"/>
    <w:rsid w:val="00AE624E"/>
    <w:rsid w:val="00AE62E3"/>
    <w:rsid w:val="00AE69B4"/>
    <w:rsid w:val="00AE769E"/>
    <w:rsid w:val="00AE7BD8"/>
    <w:rsid w:val="00AF0336"/>
    <w:rsid w:val="00AF12E2"/>
    <w:rsid w:val="00AF1BF7"/>
    <w:rsid w:val="00AF5D55"/>
    <w:rsid w:val="00AF6500"/>
    <w:rsid w:val="00AF6E5F"/>
    <w:rsid w:val="00AF7457"/>
    <w:rsid w:val="00AF7C87"/>
    <w:rsid w:val="00B00569"/>
    <w:rsid w:val="00B00815"/>
    <w:rsid w:val="00B00EBD"/>
    <w:rsid w:val="00B00EF6"/>
    <w:rsid w:val="00B06EB9"/>
    <w:rsid w:val="00B075ED"/>
    <w:rsid w:val="00B07A5A"/>
    <w:rsid w:val="00B10C8D"/>
    <w:rsid w:val="00B10FC6"/>
    <w:rsid w:val="00B1444A"/>
    <w:rsid w:val="00B14A92"/>
    <w:rsid w:val="00B156ED"/>
    <w:rsid w:val="00B1578F"/>
    <w:rsid w:val="00B15D69"/>
    <w:rsid w:val="00B16A60"/>
    <w:rsid w:val="00B16F94"/>
    <w:rsid w:val="00B176AD"/>
    <w:rsid w:val="00B17A3C"/>
    <w:rsid w:val="00B2065A"/>
    <w:rsid w:val="00B21560"/>
    <w:rsid w:val="00B21800"/>
    <w:rsid w:val="00B2183C"/>
    <w:rsid w:val="00B221B4"/>
    <w:rsid w:val="00B24687"/>
    <w:rsid w:val="00B25138"/>
    <w:rsid w:val="00B26030"/>
    <w:rsid w:val="00B26CB5"/>
    <w:rsid w:val="00B31A63"/>
    <w:rsid w:val="00B31E43"/>
    <w:rsid w:val="00B3207D"/>
    <w:rsid w:val="00B32396"/>
    <w:rsid w:val="00B3255C"/>
    <w:rsid w:val="00B330CC"/>
    <w:rsid w:val="00B358C4"/>
    <w:rsid w:val="00B36DAB"/>
    <w:rsid w:val="00B40EC4"/>
    <w:rsid w:val="00B43B3A"/>
    <w:rsid w:val="00B45458"/>
    <w:rsid w:val="00B45466"/>
    <w:rsid w:val="00B47230"/>
    <w:rsid w:val="00B50938"/>
    <w:rsid w:val="00B50DD7"/>
    <w:rsid w:val="00B514B3"/>
    <w:rsid w:val="00B51560"/>
    <w:rsid w:val="00B530A2"/>
    <w:rsid w:val="00B53D53"/>
    <w:rsid w:val="00B54132"/>
    <w:rsid w:val="00B54242"/>
    <w:rsid w:val="00B550FC"/>
    <w:rsid w:val="00B55EEC"/>
    <w:rsid w:val="00B57398"/>
    <w:rsid w:val="00B575F3"/>
    <w:rsid w:val="00B57911"/>
    <w:rsid w:val="00B6061B"/>
    <w:rsid w:val="00B606AB"/>
    <w:rsid w:val="00B61170"/>
    <w:rsid w:val="00B633A0"/>
    <w:rsid w:val="00B63629"/>
    <w:rsid w:val="00B6457B"/>
    <w:rsid w:val="00B675B2"/>
    <w:rsid w:val="00B71D04"/>
    <w:rsid w:val="00B72012"/>
    <w:rsid w:val="00B739AA"/>
    <w:rsid w:val="00B740D2"/>
    <w:rsid w:val="00B76AD2"/>
    <w:rsid w:val="00B76B4E"/>
    <w:rsid w:val="00B7758A"/>
    <w:rsid w:val="00B80836"/>
    <w:rsid w:val="00B854B2"/>
    <w:rsid w:val="00B8589D"/>
    <w:rsid w:val="00B85C49"/>
    <w:rsid w:val="00B85E52"/>
    <w:rsid w:val="00B86766"/>
    <w:rsid w:val="00B901D6"/>
    <w:rsid w:val="00B90A4E"/>
    <w:rsid w:val="00B9137C"/>
    <w:rsid w:val="00B92839"/>
    <w:rsid w:val="00B92CBE"/>
    <w:rsid w:val="00B93798"/>
    <w:rsid w:val="00B94275"/>
    <w:rsid w:val="00B9438C"/>
    <w:rsid w:val="00B95A5D"/>
    <w:rsid w:val="00B95E4B"/>
    <w:rsid w:val="00BA0A71"/>
    <w:rsid w:val="00BA29E1"/>
    <w:rsid w:val="00BA352A"/>
    <w:rsid w:val="00BA46F1"/>
    <w:rsid w:val="00BA7491"/>
    <w:rsid w:val="00BB01E6"/>
    <w:rsid w:val="00BB085A"/>
    <w:rsid w:val="00BB0A8C"/>
    <w:rsid w:val="00BB194B"/>
    <w:rsid w:val="00BB1A45"/>
    <w:rsid w:val="00BB1AF8"/>
    <w:rsid w:val="00BB2301"/>
    <w:rsid w:val="00BB2A0B"/>
    <w:rsid w:val="00BB3B78"/>
    <w:rsid w:val="00BB7E10"/>
    <w:rsid w:val="00BC0098"/>
    <w:rsid w:val="00BC026B"/>
    <w:rsid w:val="00BC11E7"/>
    <w:rsid w:val="00BC17B3"/>
    <w:rsid w:val="00BC1E01"/>
    <w:rsid w:val="00BC22A1"/>
    <w:rsid w:val="00BC2BCD"/>
    <w:rsid w:val="00BC3854"/>
    <w:rsid w:val="00BC3C77"/>
    <w:rsid w:val="00BD05ED"/>
    <w:rsid w:val="00BD0972"/>
    <w:rsid w:val="00BD0F7A"/>
    <w:rsid w:val="00BD1834"/>
    <w:rsid w:val="00BD25C8"/>
    <w:rsid w:val="00BD2E5C"/>
    <w:rsid w:val="00BD49A3"/>
    <w:rsid w:val="00BD6B7E"/>
    <w:rsid w:val="00BD7F29"/>
    <w:rsid w:val="00BE0ADF"/>
    <w:rsid w:val="00BE27B0"/>
    <w:rsid w:val="00BE2EC6"/>
    <w:rsid w:val="00BE3C29"/>
    <w:rsid w:val="00BE5C88"/>
    <w:rsid w:val="00BE5E86"/>
    <w:rsid w:val="00BE7760"/>
    <w:rsid w:val="00BE7A3B"/>
    <w:rsid w:val="00BF05B4"/>
    <w:rsid w:val="00BF0E09"/>
    <w:rsid w:val="00BF0FAD"/>
    <w:rsid w:val="00BF1D26"/>
    <w:rsid w:val="00BF37D2"/>
    <w:rsid w:val="00BF38BC"/>
    <w:rsid w:val="00BF3F83"/>
    <w:rsid w:val="00BF3F9D"/>
    <w:rsid w:val="00BF501E"/>
    <w:rsid w:val="00BF5312"/>
    <w:rsid w:val="00BF5755"/>
    <w:rsid w:val="00BF6009"/>
    <w:rsid w:val="00BF6635"/>
    <w:rsid w:val="00BF7109"/>
    <w:rsid w:val="00C00938"/>
    <w:rsid w:val="00C0108B"/>
    <w:rsid w:val="00C012D2"/>
    <w:rsid w:val="00C036B6"/>
    <w:rsid w:val="00C036C0"/>
    <w:rsid w:val="00C04978"/>
    <w:rsid w:val="00C04B8C"/>
    <w:rsid w:val="00C072BD"/>
    <w:rsid w:val="00C07AE1"/>
    <w:rsid w:val="00C101B8"/>
    <w:rsid w:val="00C11749"/>
    <w:rsid w:val="00C120D6"/>
    <w:rsid w:val="00C12337"/>
    <w:rsid w:val="00C1538E"/>
    <w:rsid w:val="00C155C3"/>
    <w:rsid w:val="00C15AF4"/>
    <w:rsid w:val="00C16C72"/>
    <w:rsid w:val="00C1701C"/>
    <w:rsid w:val="00C21215"/>
    <w:rsid w:val="00C219BA"/>
    <w:rsid w:val="00C22785"/>
    <w:rsid w:val="00C235F7"/>
    <w:rsid w:val="00C238E3"/>
    <w:rsid w:val="00C23B0C"/>
    <w:rsid w:val="00C23FEF"/>
    <w:rsid w:val="00C24625"/>
    <w:rsid w:val="00C24938"/>
    <w:rsid w:val="00C2531D"/>
    <w:rsid w:val="00C258FD"/>
    <w:rsid w:val="00C25CE8"/>
    <w:rsid w:val="00C26B51"/>
    <w:rsid w:val="00C27230"/>
    <w:rsid w:val="00C27C7D"/>
    <w:rsid w:val="00C27F4D"/>
    <w:rsid w:val="00C30358"/>
    <w:rsid w:val="00C30A11"/>
    <w:rsid w:val="00C3337B"/>
    <w:rsid w:val="00C33C90"/>
    <w:rsid w:val="00C3435D"/>
    <w:rsid w:val="00C35AF8"/>
    <w:rsid w:val="00C36B26"/>
    <w:rsid w:val="00C36D8E"/>
    <w:rsid w:val="00C37501"/>
    <w:rsid w:val="00C40777"/>
    <w:rsid w:val="00C40853"/>
    <w:rsid w:val="00C418CF"/>
    <w:rsid w:val="00C41984"/>
    <w:rsid w:val="00C42BFC"/>
    <w:rsid w:val="00C42E6E"/>
    <w:rsid w:val="00C43623"/>
    <w:rsid w:val="00C44419"/>
    <w:rsid w:val="00C457FA"/>
    <w:rsid w:val="00C47E3C"/>
    <w:rsid w:val="00C51707"/>
    <w:rsid w:val="00C51E55"/>
    <w:rsid w:val="00C5296C"/>
    <w:rsid w:val="00C52D1E"/>
    <w:rsid w:val="00C533FE"/>
    <w:rsid w:val="00C540AD"/>
    <w:rsid w:val="00C56277"/>
    <w:rsid w:val="00C57239"/>
    <w:rsid w:val="00C57298"/>
    <w:rsid w:val="00C57371"/>
    <w:rsid w:val="00C61BFE"/>
    <w:rsid w:val="00C62A5E"/>
    <w:rsid w:val="00C6410B"/>
    <w:rsid w:val="00C649CA"/>
    <w:rsid w:val="00C65150"/>
    <w:rsid w:val="00C66514"/>
    <w:rsid w:val="00C66634"/>
    <w:rsid w:val="00C66F17"/>
    <w:rsid w:val="00C676D2"/>
    <w:rsid w:val="00C70023"/>
    <w:rsid w:val="00C7174F"/>
    <w:rsid w:val="00C73F22"/>
    <w:rsid w:val="00C766FD"/>
    <w:rsid w:val="00C76FC1"/>
    <w:rsid w:val="00C774FA"/>
    <w:rsid w:val="00C83A81"/>
    <w:rsid w:val="00C83D4C"/>
    <w:rsid w:val="00C84C29"/>
    <w:rsid w:val="00C84C49"/>
    <w:rsid w:val="00C85065"/>
    <w:rsid w:val="00C85D99"/>
    <w:rsid w:val="00C869B9"/>
    <w:rsid w:val="00C904DB"/>
    <w:rsid w:val="00C90D0D"/>
    <w:rsid w:val="00C92CA6"/>
    <w:rsid w:val="00C938E8"/>
    <w:rsid w:val="00C949B6"/>
    <w:rsid w:val="00C94E19"/>
    <w:rsid w:val="00C95726"/>
    <w:rsid w:val="00C9641D"/>
    <w:rsid w:val="00C9787E"/>
    <w:rsid w:val="00C97962"/>
    <w:rsid w:val="00CA3351"/>
    <w:rsid w:val="00CA3EAB"/>
    <w:rsid w:val="00CA4DFA"/>
    <w:rsid w:val="00CA6F71"/>
    <w:rsid w:val="00CA78ED"/>
    <w:rsid w:val="00CB041B"/>
    <w:rsid w:val="00CB06C6"/>
    <w:rsid w:val="00CB09F5"/>
    <w:rsid w:val="00CB142B"/>
    <w:rsid w:val="00CB19A4"/>
    <w:rsid w:val="00CB1FFE"/>
    <w:rsid w:val="00CB21EE"/>
    <w:rsid w:val="00CB2999"/>
    <w:rsid w:val="00CB3373"/>
    <w:rsid w:val="00CB35BD"/>
    <w:rsid w:val="00CB3700"/>
    <w:rsid w:val="00CB38EE"/>
    <w:rsid w:val="00CB3C3B"/>
    <w:rsid w:val="00CB5725"/>
    <w:rsid w:val="00CB682F"/>
    <w:rsid w:val="00CB7162"/>
    <w:rsid w:val="00CC0D46"/>
    <w:rsid w:val="00CC0FDE"/>
    <w:rsid w:val="00CC17FB"/>
    <w:rsid w:val="00CC1BD4"/>
    <w:rsid w:val="00CC219C"/>
    <w:rsid w:val="00CC254D"/>
    <w:rsid w:val="00CC27EB"/>
    <w:rsid w:val="00CC2F46"/>
    <w:rsid w:val="00CC3ABB"/>
    <w:rsid w:val="00CC3C07"/>
    <w:rsid w:val="00CC50DF"/>
    <w:rsid w:val="00CC57E3"/>
    <w:rsid w:val="00CC6386"/>
    <w:rsid w:val="00CC6CDF"/>
    <w:rsid w:val="00CD28D1"/>
    <w:rsid w:val="00CD33AB"/>
    <w:rsid w:val="00CD413B"/>
    <w:rsid w:val="00CD42A5"/>
    <w:rsid w:val="00CD43F9"/>
    <w:rsid w:val="00CD6533"/>
    <w:rsid w:val="00CD678A"/>
    <w:rsid w:val="00CD6D07"/>
    <w:rsid w:val="00CD7D73"/>
    <w:rsid w:val="00CE0E0F"/>
    <w:rsid w:val="00CE283D"/>
    <w:rsid w:val="00CE2BC9"/>
    <w:rsid w:val="00CE2DA7"/>
    <w:rsid w:val="00CE2FBC"/>
    <w:rsid w:val="00CE5B2D"/>
    <w:rsid w:val="00CE619D"/>
    <w:rsid w:val="00CE6465"/>
    <w:rsid w:val="00CE6525"/>
    <w:rsid w:val="00CE6A8F"/>
    <w:rsid w:val="00CE6E0A"/>
    <w:rsid w:val="00CE6E3D"/>
    <w:rsid w:val="00CE71B3"/>
    <w:rsid w:val="00CE7642"/>
    <w:rsid w:val="00CE797F"/>
    <w:rsid w:val="00CF091A"/>
    <w:rsid w:val="00CF0E5C"/>
    <w:rsid w:val="00CF1607"/>
    <w:rsid w:val="00CF3BFE"/>
    <w:rsid w:val="00CF56D9"/>
    <w:rsid w:val="00CF5D1D"/>
    <w:rsid w:val="00CF6199"/>
    <w:rsid w:val="00D00818"/>
    <w:rsid w:val="00D02497"/>
    <w:rsid w:val="00D033CE"/>
    <w:rsid w:val="00D03C53"/>
    <w:rsid w:val="00D049F1"/>
    <w:rsid w:val="00D04B15"/>
    <w:rsid w:val="00D04E58"/>
    <w:rsid w:val="00D05D29"/>
    <w:rsid w:val="00D05D38"/>
    <w:rsid w:val="00D07609"/>
    <w:rsid w:val="00D10FD7"/>
    <w:rsid w:val="00D11281"/>
    <w:rsid w:val="00D13A55"/>
    <w:rsid w:val="00D14211"/>
    <w:rsid w:val="00D14639"/>
    <w:rsid w:val="00D1534B"/>
    <w:rsid w:val="00D15811"/>
    <w:rsid w:val="00D160DB"/>
    <w:rsid w:val="00D16B97"/>
    <w:rsid w:val="00D16DC5"/>
    <w:rsid w:val="00D16F54"/>
    <w:rsid w:val="00D17902"/>
    <w:rsid w:val="00D17B2D"/>
    <w:rsid w:val="00D17CE2"/>
    <w:rsid w:val="00D21F04"/>
    <w:rsid w:val="00D21F6F"/>
    <w:rsid w:val="00D22919"/>
    <w:rsid w:val="00D229A1"/>
    <w:rsid w:val="00D24C61"/>
    <w:rsid w:val="00D254B3"/>
    <w:rsid w:val="00D25AD0"/>
    <w:rsid w:val="00D268C4"/>
    <w:rsid w:val="00D26957"/>
    <w:rsid w:val="00D278AC"/>
    <w:rsid w:val="00D31C5B"/>
    <w:rsid w:val="00D32AB9"/>
    <w:rsid w:val="00D33810"/>
    <w:rsid w:val="00D338FB"/>
    <w:rsid w:val="00D3436C"/>
    <w:rsid w:val="00D346A4"/>
    <w:rsid w:val="00D348F6"/>
    <w:rsid w:val="00D34902"/>
    <w:rsid w:val="00D3754F"/>
    <w:rsid w:val="00D37576"/>
    <w:rsid w:val="00D37DA5"/>
    <w:rsid w:val="00D417DF"/>
    <w:rsid w:val="00D421D9"/>
    <w:rsid w:val="00D42616"/>
    <w:rsid w:val="00D43344"/>
    <w:rsid w:val="00D4353F"/>
    <w:rsid w:val="00D437C0"/>
    <w:rsid w:val="00D4470C"/>
    <w:rsid w:val="00D462EE"/>
    <w:rsid w:val="00D46809"/>
    <w:rsid w:val="00D46D83"/>
    <w:rsid w:val="00D472B1"/>
    <w:rsid w:val="00D474F5"/>
    <w:rsid w:val="00D47B03"/>
    <w:rsid w:val="00D5015D"/>
    <w:rsid w:val="00D50878"/>
    <w:rsid w:val="00D51331"/>
    <w:rsid w:val="00D51358"/>
    <w:rsid w:val="00D53042"/>
    <w:rsid w:val="00D53201"/>
    <w:rsid w:val="00D55903"/>
    <w:rsid w:val="00D55C40"/>
    <w:rsid w:val="00D55EE6"/>
    <w:rsid w:val="00D55F21"/>
    <w:rsid w:val="00D57007"/>
    <w:rsid w:val="00D6078D"/>
    <w:rsid w:val="00D624FD"/>
    <w:rsid w:val="00D628C2"/>
    <w:rsid w:val="00D6320E"/>
    <w:rsid w:val="00D65C8A"/>
    <w:rsid w:val="00D66849"/>
    <w:rsid w:val="00D67455"/>
    <w:rsid w:val="00D678EC"/>
    <w:rsid w:val="00D70DF4"/>
    <w:rsid w:val="00D71EDE"/>
    <w:rsid w:val="00D72396"/>
    <w:rsid w:val="00D73ECE"/>
    <w:rsid w:val="00D745ED"/>
    <w:rsid w:val="00D75F21"/>
    <w:rsid w:val="00D75F67"/>
    <w:rsid w:val="00D76BE3"/>
    <w:rsid w:val="00D8069E"/>
    <w:rsid w:val="00D81243"/>
    <w:rsid w:val="00D8191B"/>
    <w:rsid w:val="00D81C41"/>
    <w:rsid w:val="00D820A3"/>
    <w:rsid w:val="00D83959"/>
    <w:rsid w:val="00D83A4D"/>
    <w:rsid w:val="00D83CD1"/>
    <w:rsid w:val="00D84387"/>
    <w:rsid w:val="00D84C9E"/>
    <w:rsid w:val="00D84D9A"/>
    <w:rsid w:val="00D8666A"/>
    <w:rsid w:val="00D871E0"/>
    <w:rsid w:val="00D876E4"/>
    <w:rsid w:val="00D878B4"/>
    <w:rsid w:val="00D9102A"/>
    <w:rsid w:val="00D920C4"/>
    <w:rsid w:val="00D92A40"/>
    <w:rsid w:val="00D92A52"/>
    <w:rsid w:val="00D92D0A"/>
    <w:rsid w:val="00D935CB"/>
    <w:rsid w:val="00D945CC"/>
    <w:rsid w:val="00D94EE6"/>
    <w:rsid w:val="00D9545B"/>
    <w:rsid w:val="00D95474"/>
    <w:rsid w:val="00D95A14"/>
    <w:rsid w:val="00D965BC"/>
    <w:rsid w:val="00D97DA0"/>
    <w:rsid w:val="00DA0723"/>
    <w:rsid w:val="00DA0A55"/>
    <w:rsid w:val="00DA0C3B"/>
    <w:rsid w:val="00DA1427"/>
    <w:rsid w:val="00DA1B40"/>
    <w:rsid w:val="00DA2CEF"/>
    <w:rsid w:val="00DA3640"/>
    <w:rsid w:val="00DA3BA5"/>
    <w:rsid w:val="00DA41F0"/>
    <w:rsid w:val="00DA42E7"/>
    <w:rsid w:val="00DA5984"/>
    <w:rsid w:val="00DA6175"/>
    <w:rsid w:val="00DA61C3"/>
    <w:rsid w:val="00DA6286"/>
    <w:rsid w:val="00DA6DAE"/>
    <w:rsid w:val="00DA7541"/>
    <w:rsid w:val="00DB0A45"/>
    <w:rsid w:val="00DB1588"/>
    <w:rsid w:val="00DB1C24"/>
    <w:rsid w:val="00DB1E3B"/>
    <w:rsid w:val="00DB2B33"/>
    <w:rsid w:val="00DB3273"/>
    <w:rsid w:val="00DB36D9"/>
    <w:rsid w:val="00DB3E66"/>
    <w:rsid w:val="00DB3E88"/>
    <w:rsid w:val="00DB5BC4"/>
    <w:rsid w:val="00DB6E07"/>
    <w:rsid w:val="00DB7402"/>
    <w:rsid w:val="00DB7A43"/>
    <w:rsid w:val="00DB7BC2"/>
    <w:rsid w:val="00DC0607"/>
    <w:rsid w:val="00DC0B13"/>
    <w:rsid w:val="00DC0CC6"/>
    <w:rsid w:val="00DC12C2"/>
    <w:rsid w:val="00DC12D4"/>
    <w:rsid w:val="00DC1D98"/>
    <w:rsid w:val="00DC203C"/>
    <w:rsid w:val="00DC3CB5"/>
    <w:rsid w:val="00DC4635"/>
    <w:rsid w:val="00DC4D86"/>
    <w:rsid w:val="00DC5128"/>
    <w:rsid w:val="00DC51A2"/>
    <w:rsid w:val="00DC6BD5"/>
    <w:rsid w:val="00DC7167"/>
    <w:rsid w:val="00DD26E5"/>
    <w:rsid w:val="00DD273D"/>
    <w:rsid w:val="00DD2AAE"/>
    <w:rsid w:val="00DD30A0"/>
    <w:rsid w:val="00DD369C"/>
    <w:rsid w:val="00DD42E3"/>
    <w:rsid w:val="00DD4E56"/>
    <w:rsid w:val="00DD5447"/>
    <w:rsid w:val="00DD5A36"/>
    <w:rsid w:val="00DD6C87"/>
    <w:rsid w:val="00DE015D"/>
    <w:rsid w:val="00DE0CE6"/>
    <w:rsid w:val="00DE0E11"/>
    <w:rsid w:val="00DE1CAC"/>
    <w:rsid w:val="00DE218E"/>
    <w:rsid w:val="00DE288D"/>
    <w:rsid w:val="00DE2AFF"/>
    <w:rsid w:val="00DE57BC"/>
    <w:rsid w:val="00DE71AE"/>
    <w:rsid w:val="00DE74D0"/>
    <w:rsid w:val="00DF0108"/>
    <w:rsid w:val="00DF016A"/>
    <w:rsid w:val="00DF0184"/>
    <w:rsid w:val="00DF1274"/>
    <w:rsid w:val="00DF1A79"/>
    <w:rsid w:val="00DF1B93"/>
    <w:rsid w:val="00DF1BC4"/>
    <w:rsid w:val="00DF2A5A"/>
    <w:rsid w:val="00DF31D2"/>
    <w:rsid w:val="00DF34BA"/>
    <w:rsid w:val="00DF3513"/>
    <w:rsid w:val="00DF39BB"/>
    <w:rsid w:val="00DF58AD"/>
    <w:rsid w:val="00DF601B"/>
    <w:rsid w:val="00DF68E4"/>
    <w:rsid w:val="00DF6AAB"/>
    <w:rsid w:val="00DF7FE2"/>
    <w:rsid w:val="00E0045A"/>
    <w:rsid w:val="00E00DA5"/>
    <w:rsid w:val="00E0133F"/>
    <w:rsid w:val="00E0200E"/>
    <w:rsid w:val="00E0257F"/>
    <w:rsid w:val="00E02E1E"/>
    <w:rsid w:val="00E03191"/>
    <w:rsid w:val="00E033A7"/>
    <w:rsid w:val="00E0380D"/>
    <w:rsid w:val="00E0639E"/>
    <w:rsid w:val="00E0655F"/>
    <w:rsid w:val="00E07B8E"/>
    <w:rsid w:val="00E101A7"/>
    <w:rsid w:val="00E10404"/>
    <w:rsid w:val="00E1065E"/>
    <w:rsid w:val="00E1090B"/>
    <w:rsid w:val="00E10982"/>
    <w:rsid w:val="00E119FC"/>
    <w:rsid w:val="00E11AC2"/>
    <w:rsid w:val="00E12F8B"/>
    <w:rsid w:val="00E1324B"/>
    <w:rsid w:val="00E1367A"/>
    <w:rsid w:val="00E14D66"/>
    <w:rsid w:val="00E14DCB"/>
    <w:rsid w:val="00E15401"/>
    <w:rsid w:val="00E16156"/>
    <w:rsid w:val="00E171F5"/>
    <w:rsid w:val="00E17C32"/>
    <w:rsid w:val="00E21409"/>
    <w:rsid w:val="00E226EA"/>
    <w:rsid w:val="00E22A0D"/>
    <w:rsid w:val="00E2300B"/>
    <w:rsid w:val="00E24CA1"/>
    <w:rsid w:val="00E25659"/>
    <w:rsid w:val="00E257BA"/>
    <w:rsid w:val="00E25B74"/>
    <w:rsid w:val="00E264F9"/>
    <w:rsid w:val="00E265F0"/>
    <w:rsid w:val="00E26788"/>
    <w:rsid w:val="00E26822"/>
    <w:rsid w:val="00E2701F"/>
    <w:rsid w:val="00E273BE"/>
    <w:rsid w:val="00E275D1"/>
    <w:rsid w:val="00E27C36"/>
    <w:rsid w:val="00E30CB9"/>
    <w:rsid w:val="00E30CC7"/>
    <w:rsid w:val="00E30DE9"/>
    <w:rsid w:val="00E311B1"/>
    <w:rsid w:val="00E315DA"/>
    <w:rsid w:val="00E320AE"/>
    <w:rsid w:val="00E33138"/>
    <w:rsid w:val="00E335D6"/>
    <w:rsid w:val="00E339EA"/>
    <w:rsid w:val="00E33A5C"/>
    <w:rsid w:val="00E35146"/>
    <w:rsid w:val="00E354E6"/>
    <w:rsid w:val="00E35EAA"/>
    <w:rsid w:val="00E37822"/>
    <w:rsid w:val="00E37F16"/>
    <w:rsid w:val="00E412EF"/>
    <w:rsid w:val="00E445C3"/>
    <w:rsid w:val="00E44E9E"/>
    <w:rsid w:val="00E511FD"/>
    <w:rsid w:val="00E53332"/>
    <w:rsid w:val="00E53527"/>
    <w:rsid w:val="00E544BE"/>
    <w:rsid w:val="00E5484D"/>
    <w:rsid w:val="00E549BB"/>
    <w:rsid w:val="00E55DB7"/>
    <w:rsid w:val="00E5643F"/>
    <w:rsid w:val="00E57623"/>
    <w:rsid w:val="00E576A6"/>
    <w:rsid w:val="00E60F93"/>
    <w:rsid w:val="00E611D1"/>
    <w:rsid w:val="00E61AD5"/>
    <w:rsid w:val="00E61F40"/>
    <w:rsid w:val="00E63333"/>
    <w:rsid w:val="00E64371"/>
    <w:rsid w:val="00E64EAF"/>
    <w:rsid w:val="00E64F7B"/>
    <w:rsid w:val="00E6500A"/>
    <w:rsid w:val="00E650BE"/>
    <w:rsid w:val="00E65214"/>
    <w:rsid w:val="00E6556B"/>
    <w:rsid w:val="00E65741"/>
    <w:rsid w:val="00E658E4"/>
    <w:rsid w:val="00E660A5"/>
    <w:rsid w:val="00E660B4"/>
    <w:rsid w:val="00E668BA"/>
    <w:rsid w:val="00E67EAE"/>
    <w:rsid w:val="00E70C37"/>
    <w:rsid w:val="00E7147A"/>
    <w:rsid w:val="00E72E4E"/>
    <w:rsid w:val="00E734D9"/>
    <w:rsid w:val="00E73A36"/>
    <w:rsid w:val="00E73E13"/>
    <w:rsid w:val="00E73E4D"/>
    <w:rsid w:val="00E74465"/>
    <w:rsid w:val="00E747E3"/>
    <w:rsid w:val="00E74C81"/>
    <w:rsid w:val="00E7555E"/>
    <w:rsid w:val="00E764DB"/>
    <w:rsid w:val="00E76768"/>
    <w:rsid w:val="00E76ABB"/>
    <w:rsid w:val="00E77965"/>
    <w:rsid w:val="00E77CAF"/>
    <w:rsid w:val="00E825F5"/>
    <w:rsid w:val="00E84589"/>
    <w:rsid w:val="00E848EB"/>
    <w:rsid w:val="00E84D72"/>
    <w:rsid w:val="00E85F9A"/>
    <w:rsid w:val="00E87D63"/>
    <w:rsid w:val="00E90A81"/>
    <w:rsid w:val="00E911EB"/>
    <w:rsid w:val="00E9194F"/>
    <w:rsid w:val="00E93205"/>
    <w:rsid w:val="00E94E10"/>
    <w:rsid w:val="00E958DF"/>
    <w:rsid w:val="00E95F77"/>
    <w:rsid w:val="00E962C9"/>
    <w:rsid w:val="00E97662"/>
    <w:rsid w:val="00E97A6C"/>
    <w:rsid w:val="00E97E3B"/>
    <w:rsid w:val="00EA021B"/>
    <w:rsid w:val="00EA3049"/>
    <w:rsid w:val="00EA378A"/>
    <w:rsid w:val="00EA43DA"/>
    <w:rsid w:val="00EA5A9E"/>
    <w:rsid w:val="00EA6631"/>
    <w:rsid w:val="00EA6D6B"/>
    <w:rsid w:val="00EA75D2"/>
    <w:rsid w:val="00EA7AD5"/>
    <w:rsid w:val="00EA7DFC"/>
    <w:rsid w:val="00EB0042"/>
    <w:rsid w:val="00EB2B04"/>
    <w:rsid w:val="00EB3583"/>
    <w:rsid w:val="00EB56C6"/>
    <w:rsid w:val="00EB6259"/>
    <w:rsid w:val="00EB6700"/>
    <w:rsid w:val="00EB6F57"/>
    <w:rsid w:val="00EC0D8F"/>
    <w:rsid w:val="00EC12CC"/>
    <w:rsid w:val="00EC1937"/>
    <w:rsid w:val="00EC201A"/>
    <w:rsid w:val="00EC2A85"/>
    <w:rsid w:val="00EC3DF5"/>
    <w:rsid w:val="00EC4456"/>
    <w:rsid w:val="00EC4718"/>
    <w:rsid w:val="00EC5BDE"/>
    <w:rsid w:val="00EC5E2A"/>
    <w:rsid w:val="00EC6BCA"/>
    <w:rsid w:val="00EC7612"/>
    <w:rsid w:val="00EC7870"/>
    <w:rsid w:val="00ED0F47"/>
    <w:rsid w:val="00ED345D"/>
    <w:rsid w:val="00ED3600"/>
    <w:rsid w:val="00ED3A66"/>
    <w:rsid w:val="00ED3F6C"/>
    <w:rsid w:val="00ED4284"/>
    <w:rsid w:val="00ED4EE1"/>
    <w:rsid w:val="00ED520E"/>
    <w:rsid w:val="00ED618E"/>
    <w:rsid w:val="00ED6B62"/>
    <w:rsid w:val="00ED6E7F"/>
    <w:rsid w:val="00ED72F5"/>
    <w:rsid w:val="00ED7302"/>
    <w:rsid w:val="00EE0115"/>
    <w:rsid w:val="00EE0453"/>
    <w:rsid w:val="00EE2524"/>
    <w:rsid w:val="00EE2E70"/>
    <w:rsid w:val="00EE39BE"/>
    <w:rsid w:val="00EE4492"/>
    <w:rsid w:val="00EE45E3"/>
    <w:rsid w:val="00EE6327"/>
    <w:rsid w:val="00EE64DD"/>
    <w:rsid w:val="00EE66D1"/>
    <w:rsid w:val="00EE6B60"/>
    <w:rsid w:val="00EE7B1B"/>
    <w:rsid w:val="00EF0E36"/>
    <w:rsid w:val="00EF0E99"/>
    <w:rsid w:val="00EF162D"/>
    <w:rsid w:val="00EF1D16"/>
    <w:rsid w:val="00EF2190"/>
    <w:rsid w:val="00EF23A2"/>
    <w:rsid w:val="00EF3128"/>
    <w:rsid w:val="00EF5278"/>
    <w:rsid w:val="00EF6B0F"/>
    <w:rsid w:val="00EF6C10"/>
    <w:rsid w:val="00EF7E47"/>
    <w:rsid w:val="00EF7EC8"/>
    <w:rsid w:val="00F00152"/>
    <w:rsid w:val="00F00D98"/>
    <w:rsid w:val="00F01BF1"/>
    <w:rsid w:val="00F01F0C"/>
    <w:rsid w:val="00F02102"/>
    <w:rsid w:val="00F021D1"/>
    <w:rsid w:val="00F02617"/>
    <w:rsid w:val="00F03E66"/>
    <w:rsid w:val="00F04550"/>
    <w:rsid w:val="00F05319"/>
    <w:rsid w:val="00F05FC2"/>
    <w:rsid w:val="00F060AC"/>
    <w:rsid w:val="00F1027F"/>
    <w:rsid w:val="00F11785"/>
    <w:rsid w:val="00F11D9E"/>
    <w:rsid w:val="00F13D0D"/>
    <w:rsid w:val="00F14909"/>
    <w:rsid w:val="00F162DA"/>
    <w:rsid w:val="00F164DB"/>
    <w:rsid w:val="00F1673C"/>
    <w:rsid w:val="00F20BF2"/>
    <w:rsid w:val="00F21483"/>
    <w:rsid w:val="00F21646"/>
    <w:rsid w:val="00F21A00"/>
    <w:rsid w:val="00F23E1E"/>
    <w:rsid w:val="00F24F4E"/>
    <w:rsid w:val="00F26860"/>
    <w:rsid w:val="00F269CB"/>
    <w:rsid w:val="00F26E7C"/>
    <w:rsid w:val="00F304FD"/>
    <w:rsid w:val="00F30598"/>
    <w:rsid w:val="00F308F5"/>
    <w:rsid w:val="00F3250C"/>
    <w:rsid w:val="00F32FF3"/>
    <w:rsid w:val="00F33069"/>
    <w:rsid w:val="00F334F9"/>
    <w:rsid w:val="00F35A6F"/>
    <w:rsid w:val="00F36C03"/>
    <w:rsid w:val="00F370D9"/>
    <w:rsid w:val="00F372F3"/>
    <w:rsid w:val="00F37371"/>
    <w:rsid w:val="00F37FD8"/>
    <w:rsid w:val="00F40902"/>
    <w:rsid w:val="00F40A9E"/>
    <w:rsid w:val="00F414CB"/>
    <w:rsid w:val="00F416B0"/>
    <w:rsid w:val="00F4315F"/>
    <w:rsid w:val="00F43E74"/>
    <w:rsid w:val="00F44350"/>
    <w:rsid w:val="00F453A0"/>
    <w:rsid w:val="00F45537"/>
    <w:rsid w:val="00F459AB"/>
    <w:rsid w:val="00F4756A"/>
    <w:rsid w:val="00F478F8"/>
    <w:rsid w:val="00F47AAF"/>
    <w:rsid w:val="00F51135"/>
    <w:rsid w:val="00F5211C"/>
    <w:rsid w:val="00F52141"/>
    <w:rsid w:val="00F52E3D"/>
    <w:rsid w:val="00F5346A"/>
    <w:rsid w:val="00F534A3"/>
    <w:rsid w:val="00F54112"/>
    <w:rsid w:val="00F54F60"/>
    <w:rsid w:val="00F555B7"/>
    <w:rsid w:val="00F55CC5"/>
    <w:rsid w:val="00F60162"/>
    <w:rsid w:val="00F60AAF"/>
    <w:rsid w:val="00F61354"/>
    <w:rsid w:val="00F61953"/>
    <w:rsid w:val="00F62120"/>
    <w:rsid w:val="00F62C98"/>
    <w:rsid w:val="00F645F2"/>
    <w:rsid w:val="00F65288"/>
    <w:rsid w:val="00F667F5"/>
    <w:rsid w:val="00F66D46"/>
    <w:rsid w:val="00F67F43"/>
    <w:rsid w:val="00F7020A"/>
    <w:rsid w:val="00F70456"/>
    <w:rsid w:val="00F71138"/>
    <w:rsid w:val="00F7146C"/>
    <w:rsid w:val="00F7319B"/>
    <w:rsid w:val="00F73671"/>
    <w:rsid w:val="00F738E2"/>
    <w:rsid w:val="00F753C5"/>
    <w:rsid w:val="00F75E17"/>
    <w:rsid w:val="00F81CBE"/>
    <w:rsid w:val="00F825E8"/>
    <w:rsid w:val="00F826F0"/>
    <w:rsid w:val="00F82A68"/>
    <w:rsid w:val="00F82FB5"/>
    <w:rsid w:val="00F83DAB"/>
    <w:rsid w:val="00F8439B"/>
    <w:rsid w:val="00F868E6"/>
    <w:rsid w:val="00F873C4"/>
    <w:rsid w:val="00F87F44"/>
    <w:rsid w:val="00F903C6"/>
    <w:rsid w:val="00F9243A"/>
    <w:rsid w:val="00F92E5B"/>
    <w:rsid w:val="00F9344B"/>
    <w:rsid w:val="00F95184"/>
    <w:rsid w:val="00F95208"/>
    <w:rsid w:val="00F95260"/>
    <w:rsid w:val="00F953E1"/>
    <w:rsid w:val="00F954C7"/>
    <w:rsid w:val="00F97267"/>
    <w:rsid w:val="00F973B4"/>
    <w:rsid w:val="00F97DD8"/>
    <w:rsid w:val="00FA0119"/>
    <w:rsid w:val="00FA09C2"/>
    <w:rsid w:val="00FA0A29"/>
    <w:rsid w:val="00FA10CB"/>
    <w:rsid w:val="00FA13BB"/>
    <w:rsid w:val="00FA1B15"/>
    <w:rsid w:val="00FA2B8A"/>
    <w:rsid w:val="00FA5638"/>
    <w:rsid w:val="00FA5893"/>
    <w:rsid w:val="00FA5BBB"/>
    <w:rsid w:val="00FA645E"/>
    <w:rsid w:val="00FB00C7"/>
    <w:rsid w:val="00FB0BC2"/>
    <w:rsid w:val="00FB1D38"/>
    <w:rsid w:val="00FB34FA"/>
    <w:rsid w:val="00FB392B"/>
    <w:rsid w:val="00FB3AE4"/>
    <w:rsid w:val="00FB4106"/>
    <w:rsid w:val="00FB43F6"/>
    <w:rsid w:val="00FB5323"/>
    <w:rsid w:val="00FB5EA8"/>
    <w:rsid w:val="00FB6144"/>
    <w:rsid w:val="00FB7201"/>
    <w:rsid w:val="00FC0D75"/>
    <w:rsid w:val="00FC10DD"/>
    <w:rsid w:val="00FC147A"/>
    <w:rsid w:val="00FC14EB"/>
    <w:rsid w:val="00FC162C"/>
    <w:rsid w:val="00FC2159"/>
    <w:rsid w:val="00FC26E5"/>
    <w:rsid w:val="00FC3939"/>
    <w:rsid w:val="00FC50B0"/>
    <w:rsid w:val="00FC535F"/>
    <w:rsid w:val="00FC5F28"/>
    <w:rsid w:val="00FC658F"/>
    <w:rsid w:val="00FC7B9C"/>
    <w:rsid w:val="00FC7B9E"/>
    <w:rsid w:val="00FD079C"/>
    <w:rsid w:val="00FD133A"/>
    <w:rsid w:val="00FD1B0D"/>
    <w:rsid w:val="00FD2BBC"/>
    <w:rsid w:val="00FD52FB"/>
    <w:rsid w:val="00FD5500"/>
    <w:rsid w:val="00FD60B3"/>
    <w:rsid w:val="00FD708D"/>
    <w:rsid w:val="00FD7BD6"/>
    <w:rsid w:val="00FE0634"/>
    <w:rsid w:val="00FE095F"/>
    <w:rsid w:val="00FE1914"/>
    <w:rsid w:val="00FE1F2A"/>
    <w:rsid w:val="00FE3EB7"/>
    <w:rsid w:val="00FE3F1B"/>
    <w:rsid w:val="00FE40A5"/>
    <w:rsid w:val="00FE4DB0"/>
    <w:rsid w:val="00FE54AF"/>
    <w:rsid w:val="00FE5933"/>
    <w:rsid w:val="00FE6425"/>
    <w:rsid w:val="00FF099E"/>
    <w:rsid w:val="00FF0BF8"/>
    <w:rsid w:val="00FF0C39"/>
    <w:rsid w:val="00FF1CAE"/>
    <w:rsid w:val="00FF27AE"/>
    <w:rsid w:val="00FF294D"/>
    <w:rsid w:val="00FF2BB8"/>
    <w:rsid w:val="00FF35E0"/>
    <w:rsid w:val="00FF4404"/>
    <w:rsid w:val="00FF4966"/>
    <w:rsid w:val="00FF4CD1"/>
    <w:rsid w:val="00FF5433"/>
    <w:rsid w:val="00FF67D2"/>
    <w:rsid w:val="00FF709D"/>
    <w:rsid w:val="00FF7476"/>
    <w:rsid w:val="00FF793E"/>
    <w:rsid w:val="00FF7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314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548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BF663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48">
    <w:name w:val="rvts48"/>
    <w:basedOn w:val="a0"/>
    <w:rsid w:val="00BF6635"/>
  </w:style>
  <w:style w:type="character" w:customStyle="1" w:styleId="apple-converted-space">
    <w:name w:val="apple-converted-space"/>
    <w:basedOn w:val="a0"/>
    <w:rsid w:val="00BF6635"/>
  </w:style>
  <w:style w:type="character" w:styleId="a3">
    <w:name w:val="Hyperlink"/>
    <w:basedOn w:val="a0"/>
    <w:uiPriority w:val="99"/>
    <w:unhideWhenUsed/>
    <w:rsid w:val="00BF6635"/>
    <w:rPr>
      <w:color w:val="0000FF"/>
      <w:u w:val="single"/>
    </w:rPr>
  </w:style>
  <w:style w:type="paragraph" w:styleId="HTML">
    <w:name w:val="HTML Preformatted"/>
    <w:basedOn w:val="a"/>
    <w:link w:val="HTML0"/>
    <w:uiPriority w:val="99"/>
    <w:unhideWhenUsed/>
    <w:rsid w:val="00BF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BF6635"/>
    <w:rPr>
      <w:rFonts w:ascii="Courier New" w:eastAsia="Times New Roman" w:hAnsi="Courier New" w:cs="Courier New"/>
      <w:sz w:val="20"/>
      <w:szCs w:val="20"/>
      <w:lang w:val="en-US"/>
    </w:rPr>
  </w:style>
  <w:style w:type="character" w:styleId="a4">
    <w:name w:val="FollowedHyperlink"/>
    <w:basedOn w:val="a0"/>
    <w:uiPriority w:val="99"/>
    <w:semiHidden/>
    <w:unhideWhenUsed/>
    <w:rsid w:val="0080550B"/>
    <w:rPr>
      <w:color w:val="800080" w:themeColor="followedHyperlink"/>
      <w:u w:val="single"/>
    </w:rPr>
  </w:style>
  <w:style w:type="paragraph" w:styleId="a5">
    <w:name w:val="List Paragraph"/>
    <w:basedOn w:val="a"/>
    <w:uiPriority w:val="34"/>
    <w:qFormat/>
    <w:rsid w:val="00CC50DF"/>
    <w:pPr>
      <w:ind w:left="720"/>
      <w:contextualSpacing/>
    </w:pPr>
  </w:style>
  <w:style w:type="character" w:customStyle="1" w:styleId="30">
    <w:name w:val="Заголовок 3 Знак"/>
    <w:basedOn w:val="a0"/>
    <w:link w:val="3"/>
    <w:uiPriority w:val="9"/>
    <w:rsid w:val="0003147A"/>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314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548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BF663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48">
    <w:name w:val="rvts48"/>
    <w:basedOn w:val="a0"/>
    <w:rsid w:val="00BF6635"/>
  </w:style>
  <w:style w:type="character" w:customStyle="1" w:styleId="apple-converted-space">
    <w:name w:val="apple-converted-space"/>
    <w:basedOn w:val="a0"/>
    <w:rsid w:val="00BF6635"/>
  </w:style>
  <w:style w:type="character" w:styleId="a3">
    <w:name w:val="Hyperlink"/>
    <w:basedOn w:val="a0"/>
    <w:uiPriority w:val="99"/>
    <w:unhideWhenUsed/>
    <w:rsid w:val="00BF6635"/>
    <w:rPr>
      <w:color w:val="0000FF"/>
      <w:u w:val="single"/>
    </w:rPr>
  </w:style>
  <w:style w:type="paragraph" w:styleId="HTML">
    <w:name w:val="HTML Preformatted"/>
    <w:basedOn w:val="a"/>
    <w:link w:val="HTML0"/>
    <w:uiPriority w:val="99"/>
    <w:unhideWhenUsed/>
    <w:rsid w:val="00BF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BF6635"/>
    <w:rPr>
      <w:rFonts w:ascii="Courier New" w:eastAsia="Times New Roman" w:hAnsi="Courier New" w:cs="Courier New"/>
      <w:sz w:val="20"/>
      <w:szCs w:val="20"/>
      <w:lang w:val="en-US"/>
    </w:rPr>
  </w:style>
  <w:style w:type="character" w:styleId="a4">
    <w:name w:val="FollowedHyperlink"/>
    <w:basedOn w:val="a0"/>
    <w:uiPriority w:val="99"/>
    <w:semiHidden/>
    <w:unhideWhenUsed/>
    <w:rsid w:val="0080550B"/>
    <w:rPr>
      <w:color w:val="800080" w:themeColor="followedHyperlink"/>
      <w:u w:val="single"/>
    </w:rPr>
  </w:style>
  <w:style w:type="paragraph" w:styleId="a5">
    <w:name w:val="List Paragraph"/>
    <w:basedOn w:val="a"/>
    <w:uiPriority w:val="34"/>
    <w:qFormat/>
    <w:rsid w:val="00CC50DF"/>
    <w:pPr>
      <w:ind w:left="720"/>
      <w:contextualSpacing/>
    </w:pPr>
  </w:style>
  <w:style w:type="character" w:customStyle="1" w:styleId="30">
    <w:name w:val="Заголовок 3 Знак"/>
    <w:basedOn w:val="a0"/>
    <w:link w:val="3"/>
    <w:uiPriority w:val="9"/>
    <w:rsid w:val="0003147A"/>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6389">
      <w:bodyDiv w:val="1"/>
      <w:marLeft w:val="0"/>
      <w:marRight w:val="0"/>
      <w:marTop w:val="0"/>
      <w:marBottom w:val="0"/>
      <w:divBdr>
        <w:top w:val="none" w:sz="0" w:space="0" w:color="auto"/>
        <w:left w:val="none" w:sz="0" w:space="0" w:color="auto"/>
        <w:bottom w:val="none" w:sz="0" w:space="0" w:color="auto"/>
        <w:right w:val="none" w:sz="0" w:space="0" w:color="auto"/>
      </w:divBdr>
    </w:div>
    <w:div w:id="532379799">
      <w:bodyDiv w:val="1"/>
      <w:marLeft w:val="0"/>
      <w:marRight w:val="0"/>
      <w:marTop w:val="0"/>
      <w:marBottom w:val="0"/>
      <w:divBdr>
        <w:top w:val="none" w:sz="0" w:space="0" w:color="auto"/>
        <w:left w:val="none" w:sz="0" w:space="0" w:color="auto"/>
        <w:bottom w:val="none" w:sz="0" w:space="0" w:color="auto"/>
        <w:right w:val="none" w:sz="0" w:space="0" w:color="auto"/>
      </w:divBdr>
    </w:div>
    <w:div w:id="543755039">
      <w:bodyDiv w:val="1"/>
      <w:marLeft w:val="0"/>
      <w:marRight w:val="0"/>
      <w:marTop w:val="0"/>
      <w:marBottom w:val="0"/>
      <w:divBdr>
        <w:top w:val="none" w:sz="0" w:space="0" w:color="auto"/>
        <w:left w:val="none" w:sz="0" w:space="0" w:color="auto"/>
        <w:bottom w:val="none" w:sz="0" w:space="0" w:color="auto"/>
        <w:right w:val="none" w:sz="0" w:space="0" w:color="auto"/>
      </w:divBdr>
    </w:div>
    <w:div w:id="1920285571">
      <w:bodyDiv w:val="1"/>
      <w:marLeft w:val="0"/>
      <w:marRight w:val="0"/>
      <w:marTop w:val="0"/>
      <w:marBottom w:val="0"/>
      <w:divBdr>
        <w:top w:val="none" w:sz="0" w:space="0" w:color="auto"/>
        <w:left w:val="none" w:sz="0" w:space="0" w:color="auto"/>
        <w:bottom w:val="none" w:sz="0" w:space="0" w:color="auto"/>
        <w:right w:val="none" w:sz="0" w:space="0" w:color="auto"/>
      </w:divBdr>
    </w:div>
    <w:div w:id="200424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6612</Words>
  <Characters>3770</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Юристконсульт</dc:creator>
  <cp:lastModifiedBy>PC</cp:lastModifiedBy>
  <cp:revision>2</cp:revision>
  <dcterms:created xsi:type="dcterms:W3CDTF">2015-10-27T09:57:00Z</dcterms:created>
  <dcterms:modified xsi:type="dcterms:W3CDTF">2015-10-27T09:57:00Z</dcterms:modified>
</cp:coreProperties>
</file>